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AE7D3" w14:textId="77777777" w:rsidR="0075063C" w:rsidRDefault="0075063C">
      <w:pPr>
        <w:widowControl w:val="0"/>
        <w:tabs>
          <w:tab w:val="left" w:pos="-1008"/>
          <w:tab w:val="left" w:pos="-720"/>
          <w:tab w:val="left" w:pos="0"/>
          <w:tab w:val="left" w:pos="720"/>
          <w:tab w:val="left" w:pos="1134"/>
        </w:tabs>
        <w:rPr>
          <w:rFonts w:ascii="Arial" w:hAnsi="Arial" w:cs="Arial"/>
          <w:b/>
          <w:szCs w:val="22"/>
        </w:rPr>
      </w:pPr>
    </w:p>
    <w:p w14:paraId="13E1E6AC" w14:textId="7DFD72B3" w:rsidR="009821EB" w:rsidRPr="009821EB" w:rsidRDefault="009821EB">
      <w:pPr>
        <w:pStyle w:val="BodyText"/>
        <w:outlineLvl w:val="0"/>
        <w:rPr>
          <w:rFonts w:asciiTheme="minorHAnsi" w:hAnsiTheme="minorHAnsi" w:cstheme="minorHAnsi"/>
          <w:b/>
          <w:bCs w:val="0"/>
          <w:sz w:val="36"/>
          <w:szCs w:val="36"/>
        </w:rPr>
      </w:pPr>
      <w:r w:rsidRPr="009821EB">
        <w:rPr>
          <w:rFonts w:asciiTheme="minorHAnsi" w:hAnsiTheme="minorHAnsi" w:cstheme="minorHAnsi"/>
          <w:b/>
          <w:bCs w:val="0"/>
          <w:sz w:val="36"/>
          <w:szCs w:val="36"/>
        </w:rPr>
        <w:t>VVC Faculty Association Meeting Minutes</w:t>
      </w:r>
    </w:p>
    <w:p w14:paraId="7F263296" w14:textId="0463E72E" w:rsidR="009821EB" w:rsidRPr="009821EB" w:rsidRDefault="009821EB">
      <w:pPr>
        <w:pStyle w:val="BodyText"/>
        <w:outlineLvl w:val="0"/>
        <w:rPr>
          <w:rFonts w:asciiTheme="minorHAnsi" w:hAnsiTheme="minorHAnsi" w:cstheme="minorHAnsi"/>
          <w:b/>
          <w:bCs w:val="0"/>
          <w:szCs w:val="24"/>
        </w:rPr>
      </w:pPr>
      <w:r w:rsidRPr="009821EB">
        <w:rPr>
          <w:rFonts w:asciiTheme="minorHAnsi" w:hAnsiTheme="minorHAnsi" w:cstheme="minorHAnsi"/>
          <w:b/>
          <w:bCs w:val="0"/>
          <w:szCs w:val="24"/>
        </w:rPr>
        <w:t xml:space="preserve">Thursday, </w:t>
      </w:r>
      <w:r w:rsidR="000E70FC">
        <w:rPr>
          <w:rFonts w:asciiTheme="minorHAnsi" w:hAnsiTheme="minorHAnsi" w:cstheme="minorHAnsi"/>
          <w:b/>
          <w:bCs w:val="0"/>
          <w:szCs w:val="24"/>
        </w:rPr>
        <w:t>October</w:t>
      </w:r>
      <w:r w:rsidRPr="009821EB">
        <w:rPr>
          <w:rFonts w:asciiTheme="minorHAnsi" w:hAnsiTheme="minorHAnsi" w:cstheme="minorHAnsi"/>
          <w:b/>
          <w:bCs w:val="0"/>
          <w:szCs w:val="24"/>
        </w:rPr>
        <w:t xml:space="preserve"> </w:t>
      </w:r>
      <w:r w:rsidR="000E70FC">
        <w:rPr>
          <w:rFonts w:asciiTheme="minorHAnsi" w:hAnsiTheme="minorHAnsi" w:cstheme="minorHAnsi"/>
          <w:b/>
          <w:bCs w:val="0"/>
          <w:szCs w:val="24"/>
        </w:rPr>
        <w:t>15</w:t>
      </w:r>
      <w:r w:rsidRPr="009821EB">
        <w:rPr>
          <w:rFonts w:asciiTheme="minorHAnsi" w:hAnsiTheme="minorHAnsi" w:cstheme="minorHAnsi"/>
          <w:b/>
          <w:bCs w:val="0"/>
          <w:szCs w:val="24"/>
        </w:rPr>
        <w:t>, 20</w:t>
      </w:r>
      <w:r w:rsidR="000E70FC">
        <w:rPr>
          <w:rFonts w:asciiTheme="minorHAnsi" w:hAnsiTheme="minorHAnsi" w:cstheme="minorHAnsi"/>
          <w:b/>
          <w:bCs w:val="0"/>
          <w:szCs w:val="24"/>
        </w:rPr>
        <w:t>20</w:t>
      </w:r>
    </w:p>
    <w:p w14:paraId="5A6096F6" w14:textId="2FF70C79" w:rsidR="009821EB" w:rsidRPr="009821EB" w:rsidRDefault="000E70FC">
      <w:pPr>
        <w:pStyle w:val="BodyText"/>
        <w:outlineLvl w:val="0"/>
        <w:rPr>
          <w:rFonts w:asciiTheme="minorHAnsi" w:hAnsiTheme="minorHAnsi" w:cstheme="minorHAnsi"/>
          <w:b/>
          <w:bCs w:val="0"/>
          <w:szCs w:val="24"/>
        </w:rPr>
      </w:pPr>
      <w:r>
        <w:rPr>
          <w:rFonts w:asciiTheme="minorHAnsi" w:hAnsiTheme="minorHAnsi" w:cstheme="minorHAnsi"/>
          <w:b/>
          <w:bCs w:val="0"/>
          <w:szCs w:val="24"/>
        </w:rPr>
        <w:t xml:space="preserve">Online Zoom meeting @ </w:t>
      </w:r>
      <w:r w:rsidR="009821EB" w:rsidRPr="009821EB">
        <w:rPr>
          <w:rFonts w:asciiTheme="minorHAnsi" w:hAnsiTheme="minorHAnsi" w:cstheme="minorHAnsi"/>
          <w:b/>
          <w:bCs w:val="0"/>
          <w:szCs w:val="24"/>
        </w:rPr>
        <w:t>3:30PM</w:t>
      </w:r>
    </w:p>
    <w:p w14:paraId="4A5DB747" w14:textId="77777777" w:rsidR="009821EB" w:rsidRDefault="009821EB">
      <w:pPr>
        <w:pStyle w:val="BodyText"/>
        <w:outlineLvl w:val="0"/>
        <w:rPr>
          <w:rFonts w:ascii="Arial" w:hAnsi="Arial" w:cs="Arial"/>
          <w:b/>
          <w:bCs w:val="0"/>
          <w:sz w:val="22"/>
          <w:szCs w:val="22"/>
        </w:rPr>
      </w:pPr>
    </w:p>
    <w:p w14:paraId="2BB79541" w14:textId="77777777" w:rsidR="009821EB" w:rsidRDefault="009821EB">
      <w:pPr>
        <w:pStyle w:val="BodyText"/>
        <w:outlineLvl w:val="0"/>
        <w:rPr>
          <w:rFonts w:ascii="Arial" w:hAnsi="Arial" w:cs="Arial"/>
          <w:b/>
          <w:bCs w:val="0"/>
          <w:sz w:val="22"/>
          <w:szCs w:val="22"/>
        </w:rPr>
      </w:pPr>
    </w:p>
    <w:p w14:paraId="1FDC7793" w14:textId="10CAF709" w:rsidR="0075063C" w:rsidRPr="000633C0" w:rsidRDefault="009821EB">
      <w:pPr>
        <w:pStyle w:val="BodyText"/>
        <w:outlineLvl w:val="0"/>
        <w:rPr>
          <w:rFonts w:asciiTheme="minorHAnsi" w:hAnsiTheme="minorHAnsi" w:cstheme="minorHAnsi"/>
          <w:sz w:val="32"/>
          <w:szCs w:val="32"/>
        </w:rPr>
      </w:pPr>
      <w:r w:rsidRPr="009821EB">
        <w:rPr>
          <w:rFonts w:asciiTheme="minorHAnsi" w:hAnsiTheme="minorHAnsi" w:cstheme="minorHAnsi"/>
          <w:sz w:val="36"/>
          <w:szCs w:val="36"/>
        </w:rPr>
        <w:t>Attendance:</w:t>
      </w:r>
    </w:p>
    <w:tbl>
      <w:tblPr>
        <w:tblW w:w="9288"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5"/>
        <w:gridCol w:w="437"/>
        <w:gridCol w:w="1958"/>
        <w:gridCol w:w="437"/>
        <w:gridCol w:w="2369"/>
        <w:gridCol w:w="1882"/>
      </w:tblGrid>
      <w:tr w:rsidR="000633C0" w:rsidRPr="000633C0" w14:paraId="6967AA06" w14:textId="77777777" w:rsidTr="00537F3F">
        <w:trPr>
          <w:cantSplit/>
          <w:trHeight w:hRule="exact" w:val="288"/>
        </w:trPr>
        <w:tc>
          <w:tcPr>
            <w:tcW w:w="2205" w:type="dxa"/>
            <w:tcBorders>
              <w:top w:val="single" w:sz="8" w:space="0" w:color="auto"/>
              <w:left w:val="single" w:sz="8" w:space="0" w:color="auto"/>
              <w:bottom w:val="single" w:sz="12" w:space="0" w:color="auto"/>
              <w:right w:val="single" w:sz="8" w:space="0" w:color="auto"/>
            </w:tcBorders>
          </w:tcPr>
          <w:p w14:paraId="67E407C9" w14:textId="77777777" w:rsidR="0075063C" w:rsidRPr="000633C0" w:rsidRDefault="0075063C">
            <w:pPr>
              <w:pStyle w:val="Heading2"/>
              <w:jc w:val="center"/>
              <w:rPr>
                <w:rFonts w:asciiTheme="minorHAnsi" w:hAnsiTheme="minorHAnsi" w:cstheme="minorHAnsi"/>
                <w:sz w:val="18"/>
                <w:szCs w:val="18"/>
              </w:rPr>
            </w:pPr>
            <w:r w:rsidRPr="000633C0">
              <w:rPr>
                <w:rFonts w:asciiTheme="minorHAnsi" w:hAnsiTheme="minorHAnsi" w:cstheme="minorHAnsi"/>
                <w:sz w:val="18"/>
                <w:szCs w:val="18"/>
              </w:rPr>
              <w:t>Area</w:t>
            </w:r>
          </w:p>
        </w:tc>
        <w:tc>
          <w:tcPr>
            <w:tcW w:w="437" w:type="dxa"/>
            <w:tcBorders>
              <w:top w:val="single" w:sz="8" w:space="0" w:color="auto"/>
              <w:left w:val="single" w:sz="8" w:space="0" w:color="auto"/>
              <w:bottom w:val="single" w:sz="12" w:space="0" w:color="auto"/>
              <w:right w:val="single" w:sz="8" w:space="0" w:color="auto"/>
            </w:tcBorders>
          </w:tcPr>
          <w:p w14:paraId="320B8B81" w14:textId="77777777" w:rsidR="0075063C" w:rsidRPr="000633C0" w:rsidRDefault="0075063C">
            <w:pPr>
              <w:jc w:val="center"/>
              <w:rPr>
                <w:rFonts w:asciiTheme="minorHAnsi" w:hAnsiTheme="minorHAnsi" w:cstheme="minorHAnsi"/>
                <w:b/>
                <w:sz w:val="21"/>
                <w:szCs w:val="21"/>
              </w:rPr>
            </w:pPr>
          </w:p>
        </w:tc>
        <w:tc>
          <w:tcPr>
            <w:tcW w:w="1958" w:type="dxa"/>
            <w:tcBorders>
              <w:top w:val="single" w:sz="8" w:space="0" w:color="auto"/>
              <w:left w:val="single" w:sz="8" w:space="0" w:color="auto"/>
              <w:bottom w:val="single" w:sz="12" w:space="0" w:color="auto"/>
              <w:right w:val="single" w:sz="8" w:space="0" w:color="auto"/>
            </w:tcBorders>
          </w:tcPr>
          <w:p w14:paraId="7FF39366" w14:textId="77777777" w:rsidR="0075063C" w:rsidRPr="000633C0" w:rsidRDefault="0075063C">
            <w:pPr>
              <w:pStyle w:val="Heading8"/>
              <w:rPr>
                <w:rFonts w:asciiTheme="minorHAnsi" w:hAnsiTheme="minorHAnsi" w:cstheme="minorHAnsi"/>
                <w:bCs/>
                <w:sz w:val="18"/>
                <w:szCs w:val="18"/>
              </w:rPr>
            </w:pPr>
            <w:r w:rsidRPr="000633C0">
              <w:rPr>
                <w:rFonts w:asciiTheme="minorHAnsi" w:hAnsiTheme="minorHAnsi" w:cstheme="minorHAnsi"/>
                <w:bCs/>
                <w:sz w:val="18"/>
                <w:szCs w:val="18"/>
              </w:rPr>
              <w:t>Area Representatives</w:t>
            </w:r>
          </w:p>
        </w:tc>
        <w:tc>
          <w:tcPr>
            <w:tcW w:w="437" w:type="dxa"/>
            <w:tcBorders>
              <w:top w:val="single" w:sz="8" w:space="0" w:color="auto"/>
              <w:left w:val="single" w:sz="8" w:space="0" w:color="auto"/>
              <w:bottom w:val="single" w:sz="12" w:space="0" w:color="auto"/>
              <w:right w:val="single" w:sz="8" w:space="0" w:color="auto"/>
            </w:tcBorders>
          </w:tcPr>
          <w:p w14:paraId="3E6AB175" w14:textId="77777777" w:rsidR="0075063C" w:rsidRPr="000633C0" w:rsidRDefault="0075063C">
            <w:pPr>
              <w:pStyle w:val="Heading4"/>
              <w:rPr>
                <w:rFonts w:asciiTheme="minorHAnsi" w:hAnsiTheme="minorHAnsi" w:cstheme="minorHAnsi"/>
                <w:sz w:val="21"/>
                <w:szCs w:val="21"/>
              </w:rPr>
            </w:pPr>
          </w:p>
        </w:tc>
        <w:tc>
          <w:tcPr>
            <w:tcW w:w="2369" w:type="dxa"/>
            <w:tcBorders>
              <w:top w:val="single" w:sz="8" w:space="0" w:color="auto"/>
              <w:left w:val="single" w:sz="8" w:space="0" w:color="auto"/>
              <w:bottom w:val="single" w:sz="12" w:space="0" w:color="auto"/>
              <w:right w:val="single" w:sz="8" w:space="0" w:color="auto"/>
            </w:tcBorders>
          </w:tcPr>
          <w:p w14:paraId="1E26A3A8" w14:textId="2ED20B13" w:rsidR="0075063C" w:rsidRPr="000633C0" w:rsidRDefault="000633C0">
            <w:pPr>
              <w:pStyle w:val="Heading7"/>
              <w:jc w:val="center"/>
              <w:rPr>
                <w:rFonts w:asciiTheme="minorHAnsi" w:hAnsiTheme="minorHAnsi" w:cstheme="minorHAnsi"/>
                <w:bCs/>
                <w:sz w:val="18"/>
                <w:szCs w:val="18"/>
              </w:rPr>
            </w:pPr>
            <w:r w:rsidRPr="000633C0">
              <w:rPr>
                <w:rFonts w:asciiTheme="minorHAnsi" w:hAnsiTheme="minorHAnsi" w:cstheme="minorHAnsi"/>
                <w:bCs/>
                <w:sz w:val="18"/>
                <w:szCs w:val="18"/>
              </w:rPr>
              <w:t>Executive Officers</w:t>
            </w:r>
          </w:p>
        </w:tc>
        <w:tc>
          <w:tcPr>
            <w:tcW w:w="1882" w:type="dxa"/>
            <w:tcBorders>
              <w:top w:val="single" w:sz="8" w:space="0" w:color="auto"/>
              <w:left w:val="single" w:sz="8" w:space="0" w:color="auto"/>
              <w:bottom w:val="single" w:sz="12" w:space="0" w:color="auto"/>
              <w:right w:val="single" w:sz="8" w:space="0" w:color="auto"/>
            </w:tcBorders>
          </w:tcPr>
          <w:p w14:paraId="4B6128D1" w14:textId="4A7AC287" w:rsidR="0075063C" w:rsidRPr="000633C0" w:rsidRDefault="0075063C">
            <w:pPr>
              <w:pStyle w:val="Heading2"/>
              <w:rPr>
                <w:rFonts w:asciiTheme="minorHAnsi" w:hAnsiTheme="minorHAnsi" w:cstheme="minorHAnsi"/>
                <w:sz w:val="18"/>
                <w:szCs w:val="18"/>
              </w:rPr>
            </w:pPr>
            <w:r w:rsidRPr="000633C0">
              <w:rPr>
                <w:rFonts w:asciiTheme="minorHAnsi" w:hAnsiTheme="minorHAnsi" w:cstheme="minorHAnsi"/>
                <w:sz w:val="18"/>
                <w:szCs w:val="18"/>
              </w:rPr>
              <w:t>Members/</w:t>
            </w:r>
            <w:r w:rsidR="00B74D5D" w:rsidRPr="000633C0">
              <w:rPr>
                <w:rFonts w:asciiTheme="minorHAnsi" w:hAnsiTheme="minorHAnsi" w:cstheme="minorHAnsi"/>
                <w:sz w:val="18"/>
                <w:szCs w:val="18"/>
              </w:rPr>
              <w:t xml:space="preserve"> </w:t>
            </w:r>
            <w:r w:rsidRPr="000633C0">
              <w:rPr>
                <w:rFonts w:asciiTheme="minorHAnsi" w:hAnsiTheme="minorHAnsi" w:cstheme="minorHAnsi"/>
                <w:sz w:val="18"/>
                <w:szCs w:val="18"/>
              </w:rPr>
              <w:t>Guest</w:t>
            </w:r>
          </w:p>
        </w:tc>
      </w:tr>
      <w:tr w:rsidR="000633C0" w:rsidRPr="000633C0" w14:paraId="27F5987B" w14:textId="77777777" w:rsidTr="00537F3F">
        <w:trPr>
          <w:cantSplit/>
          <w:trHeight w:hRule="exact" w:val="288"/>
        </w:trPr>
        <w:tc>
          <w:tcPr>
            <w:tcW w:w="2205" w:type="dxa"/>
            <w:tcBorders>
              <w:left w:val="single" w:sz="8" w:space="0" w:color="auto"/>
            </w:tcBorders>
          </w:tcPr>
          <w:p w14:paraId="1110AC65" w14:textId="77777777" w:rsidR="000E70FC" w:rsidRPr="000633C0" w:rsidRDefault="000E70FC" w:rsidP="00537F3F">
            <w:pPr>
              <w:spacing w:line="240" w:lineRule="exact"/>
              <w:jc w:val="center"/>
              <w:rPr>
                <w:rFonts w:asciiTheme="minorHAnsi" w:hAnsiTheme="minorHAnsi" w:cstheme="minorHAnsi"/>
                <w:iCs w:val="0"/>
                <w:color w:val="000000"/>
                <w:sz w:val="18"/>
                <w:szCs w:val="18"/>
              </w:rPr>
            </w:pPr>
            <w:r w:rsidRPr="000633C0">
              <w:rPr>
                <w:rFonts w:asciiTheme="minorHAnsi" w:hAnsiTheme="minorHAnsi" w:cstheme="minorHAnsi"/>
                <w:color w:val="000000"/>
                <w:sz w:val="18"/>
                <w:szCs w:val="18"/>
              </w:rPr>
              <w:t>Academic Commons</w:t>
            </w:r>
          </w:p>
          <w:p w14:paraId="48F288B0" w14:textId="3D3ABE8D" w:rsidR="00AE69B7" w:rsidRPr="000633C0" w:rsidRDefault="00AE69B7" w:rsidP="00537F3F">
            <w:pPr>
              <w:widowControl w:val="0"/>
              <w:tabs>
                <w:tab w:val="left" w:pos="-1008"/>
                <w:tab w:val="left" w:pos="-720"/>
                <w:tab w:val="left" w:pos="630"/>
                <w:tab w:val="left" w:pos="990"/>
              </w:tabs>
              <w:spacing w:line="240" w:lineRule="exact"/>
              <w:jc w:val="center"/>
              <w:rPr>
                <w:rFonts w:asciiTheme="minorHAnsi" w:hAnsiTheme="minorHAnsi" w:cstheme="minorHAnsi"/>
                <w:sz w:val="18"/>
                <w:szCs w:val="18"/>
              </w:rPr>
            </w:pPr>
          </w:p>
        </w:tc>
        <w:tc>
          <w:tcPr>
            <w:tcW w:w="437" w:type="dxa"/>
          </w:tcPr>
          <w:p w14:paraId="1B729FFB" w14:textId="6BD4532C" w:rsidR="00AE69B7" w:rsidRPr="000633C0" w:rsidRDefault="00AE69B7" w:rsidP="00537F3F">
            <w:pPr>
              <w:spacing w:line="240" w:lineRule="exact"/>
              <w:jc w:val="center"/>
              <w:rPr>
                <w:rFonts w:asciiTheme="minorHAnsi" w:hAnsiTheme="minorHAnsi" w:cstheme="minorHAnsi"/>
                <w:sz w:val="21"/>
                <w:szCs w:val="21"/>
              </w:rPr>
            </w:pPr>
          </w:p>
        </w:tc>
        <w:tc>
          <w:tcPr>
            <w:tcW w:w="1958" w:type="dxa"/>
          </w:tcPr>
          <w:p w14:paraId="7ED572E8" w14:textId="77777777" w:rsidR="000633C0" w:rsidRPr="000633C0" w:rsidRDefault="000633C0" w:rsidP="00537F3F">
            <w:pPr>
              <w:spacing w:line="240" w:lineRule="exact"/>
              <w:jc w:val="both"/>
              <w:rPr>
                <w:rFonts w:asciiTheme="minorHAnsi" w:hAnsiTheme="minorHAnsi" w:cstheme="minorHAnsi"/>
                <w:iCs w:val="0"/>
                <w:color w:val="000000"/>
                <w:sz w:val="18"/>
                <w:szCs w:val="18"/>
              </w:rPr>
            </w:pPr>
            <w:r w:rsidRPr="000633C0">
              <w:rPr>
                <w:rFonts w:asciiTheme="minorHAnsi" w:hAnsiTheme="minorHAnsi" w:cstheme="minorHAnsi"/>
                <w:color w:val="000000"/>
                <w:sz w:val="18"/>
                <w:szCs w:val="18"/>
              </w:rPr>
              <w:t>Wendt, Julia</w:t>
            </w:r>
          </w:p>
          <w:p w14:paraId="17702412" w14:textId="425AC7BC" w:rsidR="00AE69B7" w:rsidRPr="000633C0" w:rsidRDefault="00AE69B7" w:rsidP="00537F3F">
            <w:pPr>
              <w:pStyle w:val="Heading3"/>
              <w:spacing w:line="240" w:lineRule="exact"/>
              <w:rPr>
                <w:rFonts w:asciiTheme="minorHAnsi" w:hAnsiTheme="minorHAnsi" w:cstheme="minorHAnsi"/>
                <w:sz w:val="18"/>
                <w:szCs w:val="18"/>
              </w:rPr>
            </w:pPr>
          </w:p>
        </w:tc>
        <w:tc>
          <w:tcPr>
            <w:tcW w:w="437" w:type="dxa"/>
            <w:tcBorders>
              <w:top w:val="single" w:sz="6" w:space="0" w:color="auto"/>
            </w:tcBorders>
          </w:tcPr>
          <w:p w14:paraId="44248FBE" w14:textId="56A47B1E" w:rsidR="00AE69B7" w:rsidRPr="00537F3F" w:rsidRDefault="000633C0" w:rsidP="00537F3F">
            <w:pPr>
              <w:pStyle w:val="Heading2"/>
              <w:spacing w:line="240" w:lineRule="exact"/>
              <w:jc w:val="center"/>
              <w:rPr>
                <w:rFonts w:asciiTheme="minorHAnsi" w:hAnsiTheme="minorHAnsi" w:cstheme="minorHAnsi"/>
                <w:b w:val="0"/>
                <w:bCs w:val="0"/>
                <w:sz w:val="21"/>
                <w:szCs w:val="21"/>
              </w:rPr>
            </w:pPr>
            <w:r w:rsidRPr="00537F3F">
              <w:rPr>
                <w:rFonts w:asciiTheme="minorHAnsi" w:hAnsiTheme="minorHAnsi" w:cstheme="minorHAnsi"/>
                <w:b w:val="0"/>
                <w:bCs w:val="0"/>
                <w:sz w:val="21"/>
                <w:szCs w:val="21"/>
              </w:rPr>
              <w:t>√</w:t>
            </w:r>
          </w:p>
        </w:tc>
        <w:tc>
          <w:tcPr>
            <w:tcW w:w="2369" w:type="dxa"/>
            <w:tcBorders>
              <w:top w:val="single" w:sz="6" w:space="0" w:color="auto"/>
            </w:tcBorders>
          </w:tcPr>
          <w:p w14:paraId="49AB579F" w14:textId="3C6FB953" w:rsidR="00AE69B7" w:rsidRPr="000633C0" w:rsidRDefault="000633C0" w:rsidP="00537F3F">
            <w:pPr>
              <w:pStyle w:val="Heading2"/>
              <w:spacing w:line="240" w:lineRule="exact"/>
              <w:rPr>
                <w:rFonts w:asciiTheme="minorHAnsi" w:hAnsiTheme="minorHAnsi" w:cstheme="minorHAnsi"/>
                <w:b w:val="0"/>
                <w:strike/>
                <w:sz w:val="18"/>
                <w:szCs w:val="18"/>
              </w:rPr>
            </w:pPr>
            <w:proofErr w:type="spellStart"/>
            <w:r w:rsidRPr="000633C0">
              <w:rPr>
                <w:rFonts w:asciiTheme="minorHAnsi" w:hAnsiTheme="minorHAnsi" w:cstheme="minorHAnsi"/>
                <w:b w:val="0"/>
                <w:sz w:val="18"/>
                <w:szCs w:val="18"/>
              </w:rPr>
              <w:t>Butros</w:t>
            </w:r>
            <w:proofErr w:type="spellEnd"/>
            <w:r w:rsidRPr="000633C0">
              <w:rPr>
                <w:rFonts w:asciiTheme="minorHAnsi" w:hAnsiTheme="minorHAnsi" w:cstheme="minorHAnsi"/>
                <w:b w:val="0"/>
                <w:sz w:val="18"/>
                <w:szCs w:val="18"/>
              </w:rPr>
              <w:t>, Michael, President</w:t>
            </w:r>
          </w:p>
        </w:tc>
        <w:tc>
          <w:tcPr>
            <w:tcW w:w="1882" w:type="dxa"/>
            <w:tcBorders>
              <w:top w:val="single" w:sz="12" w:space="0" w:color="auto"/>
              <w:bottom w:val="single" w:sz="6" w:space="0" w:color="auto"/>
              <w:right w:val="single" w:sz="8" w:space="0" w:color="auto"/>
            </w:tcBorders>
          </w:tcPr>
          <w:p w14:paraId="4D4D424E" w14:textId="6EB3C54A" w:rsidR="00AE69B7" w:rsidRPr="000633C0" w:rsidRDefault="00AE69B7" w:rsidP="00537F3F">
            <w:pPr>
              <w:widowControl w:val="0"/>
              <w:tabs>
                <w:tab w:val="left" w:pos="-1008"/>
                <w:tab w:val="left" w:pos="-720"/>
                <w:tab w:val="left" w:pos="630"/>
                <w:tab w:val="left" w:pos="990"/>
              </w:tabs>
              <w:spacing w:line="240" w:lineRule="exact"/>
              <w:jc w:val="both"/>
              <w:rPr>
                <w:rFonts w:asciiTheme="minorHAnsi" w:hAnsiTheme="minorHAnsi" w:cstheme="minorHAnsi"/>
                <w:sz w:val="21"/>
                <w:szCs w:val="21"/>
              </w:rPr>
            </w:pPr>
          </w:p>
        </w:tc>
      </w:tr>
      <w:tr w:rsidR="000633C0" w:rsidRPr="000633C0" w14:paraId="0282CA0B" w14:textId="77777777" w:rsidTr="00537F3F">
        <w:trPr>
          <w:cantSplit/>
          <w:trHeight w:hRule="exact" w:val="288"/>
        </w:trPr>
        <w:tc>
          <w:tcPr>
            <w:tcW w:w="2205" w:type="dxa"/>
            <w:tcBorders>
              <w:left w:val="single" w:sz="8" w:space="0" w:color="auto"/>
            </w:tcBorders>
          </w:tcPr>
          <w:p w14:paraId="6A0DAD0A" w14:textId="77777777" w:rsidR="000E70FC" w:rsidRPr="000633C0" w:rsidRDefault="000E70FC" w:rsidP="00537F3F">
            <w:pPr>
              <w:spacing w:line="240" w:lineRule="exact"/>
              <w:jc w:val="center"/>
              <w:rPr>
                <w:rFonts w:asciiTheme="minorHAnsi" w:hAnsiTheme="minorHAnsi" w:cstheme="minorHAnsi"/>
                <w:iCs w:val="0"/>
                <w:color w:val="000000"/>
                <w:sz w:val="18"/>
                <w:szCs w:val="18"/>
              </w:rPr>
            </w:pPr>
            <w:r w:rsidRPr="000633C0">
              <w:rPr>
                <w:rFonts w:asciiTheme="minorHAnsi" w:hAnsiTheme="minorHAnsi" w:cstheme="minorHAnsi"/>
                <w:color w:val="000000"/>
                <w:sz w:val="18"/>
                <w:szCs w:val="18"/>
              </w:rPr>
              <w:t>Allied Health/Child Care</w:t>
            </w:r>
          </w:p>
          <w:p w14:paraId="13E780FA" w14:textId="251D1A2A" w:rsidR="00000421" w:rsidRPr="000633C0" w:rsidRDefault="00000421" w:rsidP="00537F3F">
            <w:pPr>
              <w:pStyle w:val="Heading2"/>
              <w:spacing w:line="240" w:lineRule="exact"/>
              <w:jc w:val="center"/>
              <w:rPr>
                <w:rFonts w:asciiTheme="minorHAnsi" w:hAnsiTheme="minorHAnsi" w:cstheme="minorHAnsi"/>
                <w:b w:val="0"/>
                <w:sz w:val="18"/>
                <w:szCs w:val="18"/>
              </w:rPr>
            </w:pPr>
          </w:p>
        </w:tc>
        <w:tc>
          <w:tcPr>
            <w:tcW w:w="437" w:type="dxa"/>
          </w:tcPr>
          <w:p w14:paraId="334BA594" w14:textId="77777777" w:rsidR="00000421" w:rsidRPr="000633C0" w:rsidRDefault="00000421" w:rsidP="00537F3F">
            <w:pPr>
              <w:spacing w:line="240" w:lineRule="exact"/>
              <w:jc w:val="center"/>
              <w:rPr>
                <w:rFonts w:asciiTheme="minorHAnsi" w:hAnsiTheme="minorHAnsi" w:cstheme="minorHAnsi"/>
                <w:sz w:val="21"/>
                <w:szCs w:val="21"/>
              </w:rPr>
            </w:pPr>
          </w:p>
        </w:tc>
        <w:tc>
          <w:tcPr>
            <w:tcW w:w="1958" w:type="dxa"/>
          </w:tcPr>
          <w:p w14:paraId="781BDF6D" w14:textId="77777777" w:rsidR="00000421" w:rsidRPr="000633C0" w:rsidRDefault="00000421" w:rsidP="00537F3F">
            <w:pPr>
              <w:pStyle w:val="Heading3"/>
              <w:spacing w:line="240" w:lineRule="exact"/>
              <w:rPr>
                <w:rFonts w:asciiTheme="minorHAnsi" w:hAnsiTheme="minorHAnsi" w:cstheme="minorHAnsi"/>
                <w:iCs w:val="0"/>
                <w:sz w:val="18"/>
                <w:szCs w:val="18"/>
              </w:rPr>
            </w:pPr>
          </w:p>
        </w:tc>
        <w:tc>
          <w:tcPr>
            <w:tcW w:w="437" w:type="dxa"/>
          </w:tcPr>
          <w:p w14:paraId="60574F6F" w14:textId="7F140051" w:rsidR="00000421" w:rsidRPr="00537F3F" w:rsidRDefault="000633C0" w:rsidP="00537F3F">
            <w:pPr>
              <w:pStyle w:val="Heading2"/>
              <w:spacing w:line="240" w:lineRule="exact"/>
              <w:jc w:val="center"/>
              <w:rPr>
                <w:rFonts w:asciiTheme="minorHAnsi" w:hAnsiTheme="minorHAnsi" w:cstheme="minorHAnsi"/>
                <w:b w:val="0"/>
                <w:bCs w:val="0"/>
                <w:sz w:val="21"/>
                <w:szCs w:val="21"/>
              </w:rPr>
            </w:pPr>
            <w:r w:rsidRPr="00537F3F">
              <w:rPr>
                <w:rFonts w:asciiTheme="minorHAnsi" w:hAnsiTheme="minorHAnsi" w:cstheme="minorHAnsi"/>
                <w:b w:val="0"/>
                <w:bCs w:val="0"/>
                <w:sz w:val="21"/>
                <w:szCs w:val="21"/>
              </w:rPr>
              <w:t>√</w:t>
            </w:r>
          </w:p>
        </w:tc>
        <w:tc>
          <w:tcPr>
            <w:tcW w:w="2369" w:type="dxa"/>
          </w:tcPr>
          <w:p w14:paraId="108F3277" w14:textId="0CC8304C" w:rsidR="00000421" w:rsidRPr="000633C0" w:rsidRDefault="000633C0" w:rsidP="00537F3F">
            <w:pPr>
              <w:pStyle w:val="Heading2"/>
              <w:spacing w:line="240" w:lineRule="exact"/>
              <w:rPr>
                <w:rFonts w:asciiTheme="minorHAnsi" w:hAnsiTheme="minorHAnsi" w:cstheme="minorHAnsi"/>
                <w:b w:val="0"/>
                <w:sz w:val="18"/>
                <w:szCs w:val="18"/>
              </w:rPr>
            </w:pPr>
            <w:r w:rsidRPr="000633C0">
              <w:rPr>
                <w:rFonts w:asciiTheme="minorHAnsi" w:hAnsiTheme="minorHAnsi" w:cstheme="minorHAnsi"/>
                <w:b w:val="0"/>
                <w:sz w:val="18"/>
                <w:szCs w:val="18"/>
              </w:rPr>
              <w:t>Tracy, Davis, Vice President</w:t>
            </w:r>
          </w:p>
        </w:tc>
        <w:tc>
          <w:tcPr>
            <w:tcW w:w="1882" w:type="dxa"/>
            <w:tcBorders>
              <w:top w:val="single" w:sz="6" w:space="0" w:color="auto"/>
              <w:bottom w:val="single" w:sz="6" w:space="0" w:color="auto"/>
              <w:right w:val="single" w:sz="8" w:space="0" w:color="auto"/>
            </w:tcBorders>
          </w:tcPr>
          <w:p w14:paraId="608FAA3D" w14:textId="01A48B18" w:rsidR="00000421" w:rsidRPr="000633C0" w:rsidRDefault="00000421" w:rsidP="00537F3F">
            <w:pPr>
              <w:widowControl w:val="0"/>
              <w:tabs>
                <w:tab w:val="left" w:pos="-1008"/>
                <w:tab w:val="left" w:pos="-720"/>
                <w:tab w:val="left" w:pos="630"/>
                <w:tab w:val="left" w:pos="990"/>
              </w:tabs>
              <w:spacing w:line="240" w:lineRule="exact"/>
              <w:jc w:val="both"/>
              <w:rPr>
                <w:rFonts w:asciiTheme="minorHAnsi" w:hAnsiTheme="minorHAnsi" w:cstheme="minorHAnsi"/>
                <w:iCs w:val="0"/>
                <w:sz w:val="21"/>
                <w:szCs w:val="21"/>
              </w:rPr>
            </w:pPr>
          </w:p>
        </w:tc>
      </w:tr>
      <w:tr w:rsidR="000633C0" w:rsidRPr="000633C0" w14:paraId="28732FAF" w14:textId="77777777" w:rsidTr="00537F3F">
        <w:trPr>
          <w:cantSplit/>
          <w:trHeight w:hRule="exact" w:val="288"/>
        </w:trPr>
        <w:tc>
          <w:tcPr>
            <w:tcW w:w="2205" w:type="dxa"/>
            <w:tcBorders>
              <w:left w:val="single" w:sz="8" w:space="0" w:color="auto"/>
            </w:tcBorders>
          </w:tcPr>
          <w:p w14:paraId="4A16920B" w14:textId="77777777" w:rsidR="000E70FC" w:rsidRPr="000633C0" w:rsidRDefault="000E70FC" w:rsidP="00537F3F">
            <w:pPr>
              <w:spacing w:line="240" w:lineRule="exact"/>
              <w:jc w:val="center"/>
              <w:rPr>
                <w:rFonts w:asciiTheme="minorHAnsi" w:hAnsiTheme="minorHAnsi" w:cstheme="minorHAnsi"/>
                <w:iCs w:val="0"/>
                <w:color w:val="000000"/>
                <w:sz w:val="18"/>
                <w:szCs w:val="18"/>
              </w:rPr>
            </w:pPr>
            <w:r w:rsidRPr="000633C0">
              <w:rPr>
                <w:rFonts w:asciiTheme="minorHAnsi" w:hAnsiTheme="minorHAnsi" w:cstheme="minorHAnsi"/>
                <w:color w:val="000000"/>
                <w:sz w:val="18"/>
                <w:szCs w:val="18"/>
              </w:rPr>
              <w:t>Allied Health/Child Care</w:t>
            </w:r>
          </w:p>
          <w:p w14:paraId="6E8DC057" w14:textId="57E78BDA" w:rsidR="00000421" w:rsidRPr="000633C0" w:rsidRDefault="00000421" w:rsidP="00537F3F">
            <w:pPr>
              <w:pStyle w:val="Heading2"/>
              <w:spacing w:line="240" w:lineRule="exact"/>
              <w:jc w:val="center"/>
              <w:rPr>
                <w:rFonts w:asciiTheme="minorHAnsi" w:hAnsiTheme="minorHAnsi" w:cstheme="minorHAnsi"/>
                <w:b w:val="0"/>
                <w:sz w:val="18"/>
                <w:szCs w:val="18"/>
              </w:rPr>
            </w:pPr>
          </w:p>
        </w:tc>
        <w:tc>
          <w:tcPr>
            <w:tcW w:w="437" w:type="dxa"/>
          </w:tcPr>
          <w:p w14:paraId="4F18BA39" w14:textId="189A2042" w:rsidR="00000421" w:rsidRPr="000633C0" w:rsidRDefault="00000421" w:rsidP="00537F3F">
            <w:pPr>
              <w:spacing w:line="240" w:lineRule="exact"/>
              <w:jc w:val="center"/>
              <w:rPr>
                <w:rFonts w:asciiTheme="minorHAnsi" w:hAnsiTheme="minorHAnsi" w:cstheme="minorHAnsi"/>
                <w:sz w:val="21"/>
                <w:szCs w:val="21"/>
              </w:rPr>
            </w:pPr>
          </w:p>
        </w:tc>
        <w:tc>
          <w:tcPr>
            <w:tcW w:w="1958" w:type="dxa"/>
          </w:tcPr>
          <w:p w14:paraId="02AD0DC7" w14:textId="6171A9A1" w:rsidR="00000421" w:rsidRPr="000633C0" w:rsidRDefault="002C0E11" w:rsidP="00537F3F">
            <w:pPr>
              <w:pStyle w:val="Heading2"/>
              <w:spacing w:line="240" w:lineRule="exact"/>
              <w:rPr>
                <w:rFonts w:asciiTheme="minorHAnsi" w:hAnsiTheme="minorHAnsi" w:cstheme="minorHAnsi"/>
                <w:b w:val="0"/>
                <w:sz w:val="18"/>
                <w:szCs w:val="18"/>
              </w:rPr>
            </w:pPr>
            <w:r w:rsidRPr="000633C0">
              <w:rPr>
                <w:rFonts w:asciiTheme="minorHAnsi" w:hAnsiTheme="minorHAnsi" w:cstheme="minorHAnsi"/>
                <w:b w:val="0"/>
                <w:sz w:val="18"/>
                <w:szCs w:val="18"/>
              </w:rPr>
              <w:t>Portillo, Silvia</w:t>
            </w:r>
          </w:p>
        </w:tc>
        <w:tc>
          <w:tcPr>
            <w:tcW w:w="437" w:type="dxa"/>
          </w:tcPr>
          <w:p w14:paraId="43F64271" w14:textId="3D5D1C23" w:rsidR="00000421" w:rsidRPr="00537F3F" w:rsidRDefault="000633C0" w:rsidP="00537F3F">
            <w:pPr>
              <w:widowControl w:val="0"/>
              <w:tabs>
                <w:tab w:val="left" w:pos="-1008"/>
                <w:tab w:val="left" w:pos="-720"/>
                <w:tab w:val="left" w:pos="630"/>
                <w:tab w:val="left" w:pos="990"/>
              </w:tabs>
              <w:spacing w:line="240" w:lineRule="exact"/>
              <w:jc w:val="center"/>
              <w:rPr>
                <w:rFonts w:asciiTheme="minorHAnsi" w:hAnsiTheme="minorHAnsi" w:cstheme="minorHAnsi"/>
                <w:bCs w:val="0"/>
                <w:sz w:val="21"/>
                <w:szCs w:val="21"/>
              </w:rPr>
            </w:pPr>
            <w:r w:rsidRPr="00537F3F">
              <w:rPr>
                <w:rFonts w:asciiTheme="minorHAnsi" w:hAnsiTheme="minorHAnsi" w:cstheme="minorHAnsi"/>
                <w:bCs w:val="0"/>
                <w:sz w:val="21"/>
                <w:szCs w:val="21"/>
              </w:rPr>
              <w:t>√</w:t>
            </w:r>
          </w:p>
        </w:tc>
        <w:tc>
          <w:tcPr>
            <w:tcW w:w="2369" w:type="dxa"/>
          </w:tcPr>
          <w:p w14:paraId="595FB6E7" w14:textId="382A264B" w:rsidR="00000421" w:rsidRPr="000633C0" w:rsidRDefault="000633C0" w:rsidP="00537F3F">
            <w:pPr>
              <w:pStyle w:val="Heading9"/>
              <w:spacing w:line="240" w:lineRule="exact"/>
              <w:rPr>
                <w:rFonts w:asciiTheme="minorHAnsi" w:hAnsiTheme="minorHAnsi" w:cstheme="minorHAnsi"/>
                <w:b w:val="0"/>
                <w:bCs/>
                <w:sz w:val="18"/>
                <w:szCs w:val="18"/>
              </w:rPr>
            </w:pPr>
            <w:proofErr w:type="spellStart"/>
            <w:r w:rsidRPr="000633C0">
              <w:rPr>
                <w:rFonts w:asciiTheme="minorHAnsi" w:hAnsiTheme="minorHAnsi" w:cstheme="minorHAnsi"/>
                <w:b w:val="0"/>
                <w:bCs/>
                <w:sz w:val="18"/>
                <w:szCs w:val="18"/>
              </w:rPr>
              <w:t>Rubayi</w:t>
            </w:r>
            <w:proofErr w:type="spellEnd"/>
            <w:r w:rsidRPr="000633C0">
              <w:rPr>
                <w:rFonts w:asciiTheme="minorHAnsi" w:hAnsiTheme="minorHAnsi" w:cstheme="minorHAnsi"/>
                <w:b w:val="0"/>
                <w:bCs/>
                <w:sz w:val="18"/>
                <w:szCs w:val="18"/>
              </w:rPr>
              <w:t>, Khalid, Secretary</w:t>
            </w:r>
          </w:p>
        </w:tc>
        <w:tc>
          <w:tcPr>
            <w:tcW w:w="1882" w:type="dxa"/>
            <w:tcBorders>
              <w:top w:val="single" w:sz="6" w:space="0" w:color="auto"/>
              <w:right w:val="single" w:sz="8" w:space="0" w:color="auto"/>
            </w:tcBorders>
          </w:tcPr>
          <w:p w14:paraId="47F8A232" w14:textId="2078B7B7" w:rsidR="00000421" w:rsidRPr="000633C0" w:rsidRDefault="00000421" w:rsidP="00537F3F">
            <w:pPr>
              <w:widowControl w:val="0"/>
              <w:tabs>
                <w:tab w:val="left" w:pos="-1008"/>
                <w:tab w:val="left" w:pos="-720"/>
                <w:tab w:val="left" w:pos="630"/>
                <w:tab w:val="left" w:pos="990"/>
              </w:tabs>
              <w:spacing w:line="240" w:lineRule="exact"/>
              <w:jc w:val="both"/>
              <w:rPr>
                <w:rFonts w:asciiTheme="minorHAnsi" w:hAnsiTheme="minorHAnsi" w:cstheme="minorHAnsi"/>
                <w:sz w:val="21"/>
                <w:szCs w:val="21"/>
              </w:rPr>
            </w:pPr>
          </w:p>
        </w:tc>
      </w:tr>
      <w:tr w:rsidR="000633C0" w:rsidRPr="000633C0" w14:paraId="4A6BA5DF" w14:textId="77777777" w:rsidTr="00537F3F">
        <w:trPr>
          <w:cantSplit/>
          <w:trHeight w:hRule="exact" w:val="288"/>
        </w:trPr>
        <w:tc>
          <w:tcPr>
            <w:tcW w:w="2205" w:type="dxa"/>
            <w:tcBorders>
              <w:left w:val="single" w:sz="8" w:space="0" w:color="auto"/>
            </w:tcBorders>
          </w:tcPr>
          <w:p w14:paraId="42A96783" w14:textId="77777777" w:rsidR="000E70FC" w:rsidRPr="000633C0" w:rsidRDefault="000E70FC" w:rsidP="00537F3F">
            <w:pPr>
              <w:spacing w:line="240" w:lineRule="exact"/>
              <w:jc w:val="center"/>
              <w:rPr>
                <w:rFonts w:asciiTheme="minorHAnsi" w:hAnsiTheme="minorHAnsi" w:cstheme="minorHAnsi"/>
                <w:iCs w:val="0"/>
                <w:color w:val="000000"/>
                <w:sz w:val="18"/>
                <w:szCs w:val="18"/>
              </w:rPr>
            </w:pPr>
            <w:r w:rsidRPr="000633C0">
              <w:rPr>
                <w:rFonts w:asciiTheme="minorHAnsi" w:hAnsiTheme="minorHAnsi" w:cstheme="minorHAnsi"/>
                <w:color w:val="000000"/>
                <w:sz w:val="18"/>
                <w:szCs w:val="18"/>
              </w:rPr>
              <w:t>ATC</w:t>
            </w:r>
          </w:p>
          <w:p w14:paraId="65F9060B" w14:textId="339B7A0D" w:rsidR="00000421" w:rsidRPr="000633C0" w:rsidRDefault="00000421" w:rsidP="00537F3F">
            <w:pPr>
              <w:widowControl w:val="0"/>
              <w:tabs>
                <w:tab w:val="left" w:pos="-1008"/>
                <w:tab w:val="left" w:pos="-720"/>
                <w:tab w:val="left" w:pos="630"/>
                <w:tab w:val="left" w:pos="990"/>
              </w:tabs>
              <w:spacing w:line="240" w:lineRule="exact"/>
              <w:jc w:val="center"/>
              <w:rPr>
                <w:rFonts w:asciiTheme="minorHAnsi" w:hAnsiTheme="minorHAnsi" w:cstheme="minorHAnsi"/>
                <w:sz w:val="18"/>
                <w:szCs w:val="18"/>
              </w:rPr>
            </w:pPr>
          </w:p>
        </w:tc>
        <w:tc>
          <w:tcPr>
            <w:tcW w:w="437" w:type="dxa"/>
          </w:tcPr>
          <w:p w14:paraId="1D69BA0D" w14:textId="3C6A69F4" w:rsidR="00000421" w:rsidRPr="000633C0" w:rsidRDefault="00DA7686" w:rsidP="00537F3F">
            <w:pPr>
              <w:spacing w:line="240" w:lineRule="exact"/>
              <w:jc w:val="center"/>
              <w:rPr>
                <w:rFonts w:asciiTheme="minorHAnsi" w:hAnsiTheme="minorHAnsi" w:cstheme="minorHAnsi"/>
                <w:sz w:val="21"/>
                <w:szCs w:val="21"/>
              </w:rPr>
            </w:pPr>
            <w:r w:rsidRPr="000633C0">
              <w:rPr>
                <w:rFonts w:asciiTheme="minorHAnsi" w:hAnsiTheme="minorHAnsi" w:cstheme="minorHAnsi"/>
                <w:sz w:val="21"/>
                <w:szCs w:val="21"/>
              </w:rPr>
              <w:t>√</w:t>
            </w:r>
          </w:p>
        </w:tc>
        <w:tc>
          <w:tcPr>
            <w:tcW w:w="1958" w:type="dxa"/>
          </w:tcPr>
          <w:p w14:paraId="7C134755" w14:textId="77777777" w:rsidR="00000421" w:rsidRPr="000633C0" w:rsidRDefault="00000421" w:rsidP="00537F3F">
            <w:pPr>
              <w:widowControl w:val="0"/>
              <w:tabs>
                <w:tab w:val="left" w:pos="-1008"/>
                <w:tab w:val="left" w:pos="-720"/>
                <w:tab w:val="left" w:pos="630"/>
                <w:tab w:val="left" w:pos="990"/>
              </w:tabs>
              <w:spacing w:line="240" w:lineRule="exact"/>
              <w:jc w:val="both"/>
              <w:rPr>
                <w:rFonts w:asciiTheme="minorHAnsi" w:hAnsiTheme="minorHAnsi" w:cstheme="minorHAnsi"/>
                <w:sz w:val="18"/>
                <w:szCs w:val="18"/>
              </w:rPr>
            </w:pPr>
            <w:proofErr w:type="spellStart"/>
            <w:r w:rsidRPr="000633C0">
              <w:rPr>
                <w:rFonts w:asciiTheme="minorHAnsi" w:hAnsiTheme="minorHAnsi" w:cstheme="minorHAnsi"/>
                <w:sz w:val="18"/>
                <w:szCs w:val="18"/>
              </w:rPr>
              <w:t>Adell</w:t>
            </w:r>
            <w:proofErr w:type="spellEnd"/>
            <w:r w:rsidRPr="000633C0">
              <w:rPr>
                <w:rFonts w:asciiTheme="minorHAnsi" w:hAnsiTheme="minorHAnsi" w:cstheme="minorHAnsi"/>
                <w:sz w:val="18"/>
                <w:szCs w:val="18"/>
              </w:rPr>
              <w:t>, Tim</w:t>
            </w:r>
          </w:p>
        </w:tc>
        <w:tc>
          <w:tcPr>
            <w:tcW w:w="437" w:type="dxa"/>
          </w:tcPr>
          <w:p w14:paraId="0AA47414" w14:textId="380D362B" w:rsidR="00000421" w:rsidRPr="00537F3F" w:rsidRDefault="000633C0" w:rsidP="00537F3F">
            <w:pPr>
              <w:widowControl w:val="0"/>
              <w:tabs>
                <w:tab w:val="left" w:pos="-1008"/>
                <w:tab w:val="left" w:pos="-720"/>
                <w:tab w:val="left" w:pos="630"/>
                <w:tab w:val="left" w:pos="990"/>
              </w:tabs>
              <w:spacing w:line="240" w:lineRule="exact"/>
              <w:jc w:val="center"/>
              <w:rPr>
                <w:rFonts w:asciiTheme="minorHAnsi" w:hAnsiTheme="minorHAnsi" w:cstheme="minorHAnsi"/>
                <w:bCs w:val="0"/>
                <w:sz w:val="21"/>
                <w:szCs w:val="21"/>
              </w:rPr>
            </w:pPr>
            <w:r w:rsidRPr="00537F3F">
              <w:rPr>
                <w:rFonts w:asciiTheme="minorHAnsi" w:hAnsiTheme="minorHAnsi" w:cstheme="minorHAnsi"/>
                <w:bCs w:val="0"/>
                <w:sz w:val="21"/>
                <w:szCs w:val="21"/>
              </w:rPr>
              <w:t>√</w:t>
            </w:r>
          </w:p>
        </w:tc>
        <w:tc>
          <w:tcPr>
            <w:tcW w:w="2369" w:type="dxa"/>
          </w:tcPr>
          <w:p w14:paraId="6205E1D4" w14:textId="4956ED1A" w:rsidR="00000421" w:rsidRPr="000633C0" w:rsidRDefault="000633C0" w:rsidP="00537F3F">
            <w:pPr>
              <w:pStyle w:val="Heading2"/>
              <w:spacing w:line="240" w:lineRule="exact"/>
              <w:jc w:val="left"/>
              <w:rPr>
                <w:rFonts w:asciiTheme="minorHAnsi" w:hAnsiTheme="minorHAnsi" w:cstheme="minorHAnsi"/>
                <w:b w:val="0"/>
                <w:iCs w:val="0"/>
                <w:sz w:val="18"/>
                <w:szCs w:val="18"/>
              </w:rPr>
            </w:pPr>
            <w:proofErr w:type="spellStart"/>
            <w:r w:rsidRPr="000633C0">
              <w:rPr>
                <w:rFonts w:asciiTheme="minorHAnsi" w:hAnsiTheme="minorHAnsi" w:cstheme="minorHAnsi"/>
                <w:b w:val="0"/>
                <w:sz w:val="18"/>
                <w:szCs w:val="18"/>
              </w:rPr>
              <w:t>Cerreto</w:t>
            </w:r>
            <w:proofErr w:type="spellEnd"/>
            <w:r w:rsidRPr="000633C0">
              <w:rPr>
                <w:rFonts w:asciiTheme="minorHAnsi" w:hAnsiTheme="minorHAnsi" w:cstheme="minorHAnsi"/>
                <w:b w:val="0"/>
                <w:sz w:val="18"/>
                <w:szCs w:val="18"/>
              </w:rPr>
              <w:t>, Richard, Treasurer</w:t>
            </w:r>
          </w:p>
        </w:tc>
        <w:tc>
          <w:tcPr>
            <w:tcW w:w="1882" w:type="dxa"/>
            <w:tcBorders>
              <w:right w:val="single" w:sz="8" w:space="0" w:color="auto"/>
            </w:tcBorders>
          </w:tcPr>
          <w:p w14:paraId="16B5758F" w14:textId="522CB076" w:rsidR="00000421" w:rsidRPr="000633C0" w:rsidRDefault="00000421" w:rsidP="00537F3F">
            <w:pPr>
              <w:widowControl w:val="0"/>
              <w:tabs>
                <w:tab w:val="left" w:pos="-1008"/>
                <w:tab w:val="left" w:pos="-720"/>
                <w:tab w:val="left" w:pos="630"/>
                <w:tab w:val="left" w:pos="990"/>
              </w:tabs>
              <w:spacing w:line="240" w:lineRule="exact"/>
              <w:jc w:val="both"/>
              <w:rPr>
                <w:rFonts w:asciiTheme="minorHAnsi" w:hAnsiTheme="minorHAnsi" w:cstheme="minorHAnsi"/>
                <w:iCs w:val="0"/>
                <w:sz w:val="21"/>
                <w:szCs w:val="21"/>
              </w:rPr>
            </w:pPr>
          </w:p>
        </w:tc>
      </w:tr>
      <w:tr w:rsidR="000633C0" w:rsidRPr="000633C0" w14:paraId="427B9FB3" w14:textId="77777777" w:rsidTr="00537F3F">
        <w:trPr>
          <w:cantSplit/>
          <w:trHeight w:hRule="exact" w:val="288"/>
        </w:trPr>
        <w:tc>
          <w:tcPr>
            <w:tcW w:w="2205" w:type="dxa"/>
            <w:tcBorders>
              <w:left w:val="single" w:sz="8" w:space="0" w:color="auto"/>
            </w:tcBorders>
          </w:tcPr>
          <w:p w14:paraId="30AED9B2" w14:textId="77777777" w:rsidR="000E70FC" w:rsidRPr="000633C0" w:rsidRDefault="000E70FC" w:rsidP="00537F3F">
            <w:pPr>
              <w:spacing w:line="240" w:lineRule="exact"/>
              <w:jc w:val="center"/>
              <w:rPr>
                <w:rFonts w:asciiTheme="minorHAnsi" w:hAnsiTheme="minorHAnsi" w:cstheme="minorHAnsi"/>
                <w:iCs w:val="0"/>
                <w:color w:val="000000"/>
                <w:sz w:val="18"/>
                <w:szCs w:val="18"/>
              </w:rPr>
            </w:pPr>
            <w:r w:rsidRPr="000633C0">
              <w:rPr>
                <w:rFonts w:asciiTheme="minorHAnsi" w:hAnsiTheme="minorHAnsi" w:cstheme="minorHAnsi"/>
                <w:color w:val="000000"/>
                <w:sz w:val="18"/>
                <w:szCs w:val="18"/>
              </w:rPr>
              <w:t>ATC</w:t>
            </w:r>
          </w:p>
          <w:p w14:paraId="1EC73B53" w14:textId="4D3D9794" w:rsidR="00976CDC" w:rsidRPr="000633C0" w:rsidRDefault="00976CDC" w:rsidP="00537F3F">
            <w:pPr>
              <w:widowControl w:val="0"/>
              <w:tabs>
                <w:tab w:val="left" w:pos="-1008"/>
                <w:tab w:val="left" w:pos="-720"/>
                <w:tab w:val="left" w:pos="630"/>
                <w:tab w:val="left" w:pos="990"/>
              </w:tabs>
              <w:spacing w:line="240" w:lineRule="exact"/>
              <w:jc w:val="center"/>
              <w:rPr>
                <w:rFonts w:asciiTheme="minorHAnsi" w:hAnsiTheme="minorHAnsi" w:cstheme="minorHAnsi"/>
                <w:sz w:val="18"/>
                <w:szCs w:val="18"/>
              </w:rPr>
            </w:pPr>
          </w:p>
        </w:tc>
        <w:tc>
          <w:tcPr>
            <w:tcW w:w="437" w:type="dxa"/>
          </w:tcPr>
          <w:p w14:paraId="5C3B946D" w14:textId="6D142E53" w:rsidR="00976CDC" w:rsidRPr="000633C0" w:rsidRDefault="00976CDC" w:rsidP="00537F3F">
            <w:pPr>
              <w:spacing w:line="240" w:lineRule="exact"/>
              <w:jc w:val="center"/>
              <w:rPr>
                <w:rFonts w:asciiTheme="minorHAnsi" w:hAnsiTheme="minorHAnsi" w:cstheme="minorHAnsi"/>
                <w:sz w:val="21"/>
                <w:szCs w:val="21"/>
              </w:rPr>
            </w:pPr>
            <w:r w:rsidRPr="000633C0">
              <w:rPr>
                <w:rFonts w:asciiTheme="minorHAnsi" w:hAnsiTheme="minorHAnsi" w:cstheme="minorHAnsi"/>
                <w:sz w:val="21"/>
                <w:szCs w:val="21"/>
              </w:rPr>
              <w:t>√</w:t>
            </w:r>
          </w:p>
        </w:tc>
        <w:tc>
          <w:tcPr>
            <w:tcW w:w="1958" w:type="dxa"/>
          </w:tcPr>
          <w:p w14:paraId="74B9F90E" w14:textId="704D7A63" w:rsidR="00976CDC" w:rsidRPr="000633C0" w:rsidRDefault="00976CDC" w:rsidP="00537F3F">
            <w:pPr>
              <w:widowControl w:val="0"/>
              <w:tabs>
                <w:tab w:val="left" w:pos="-1008"/>
                <w:tab w:val="left" w:pos="-720"/>
                <w:tab w:val="left" w:pos="630"/>
                <w:tab w:val="left" w:pos="990"/>
              </w:tabs>
              <w:spacing w:line="240" w:lineRule="exact"/>
              <w:jc w:val="both"/>
              <w:rPr>
                <w:rFonts w:asciiTheme="minorHAnsi" w:hAnsiTheme="minorHAnsi" w:cstheme="minorHAnsi"/>
                <w:sz w:val="18"/>
                <w:szCs w:val="18"/>
              </w:rPr>
            </w:pPr>
            <w:r w:rsidRPr="000633C0">
              <w:rPr>
                <w:rFonts w:asciiTheme="minorHAnsi" w:hAnsiTheme="minorHAnsi" w:cstheme="minorHAnsi"/>
                <w:sz w:val="18"/>
                <w:szCs w:val="18"/>
              </w:rPr>
              <w:t>Ruiz, Maria</w:t>
            </w:r>
          </w:p>
        </w:tc>
        <w:tc>
          <w:tcPr>
            <w:tcW w:w="437" w:type="dxa"/>
          </w:tcPr>
          <w:p w14:paraId="1D9477AA" w14:textId="3B95584E" w:rsidR="00976CDC" w:rsidRPr="000633C0" w:rsidRDefault="00976CDC" w:rsidP="00537F3F">
            <w:pPr>
              <w:widowControl w:val="0"/>
              <w:tabs>
                <w:tab w:val="left" w:pos="-1008"/>
                <w:tab w:val="left" w:pos="-720"/>
                <w:tab w:val="left" w:pos="630"/>
                <w:tab w:val="left" w:pos="990"/>
              </w:tabs>
              <w:spacing w:line="240" w:lineRule="exact"/>
              <w:jc w:val="center"/>
              <w:rPr>
                <w:rFonts w:asciiTheme="minorHAnsi" w:hAnsiTheme="minorHAnsi" w:cstheme="minorHAnsi"/>
                <w:sz w:val="21"/>
                <w:szCs w:val="21"/>
              </w:rPr>
            </w:pPr>
          </w:p>
        </w:tc>
        <w:tc>
          <w:tcPr>
            <w:tcW w:w="2369" w:type="dxa"/>
          </w:tcPr>
          <w:p w14:paraId="63BF65AF" w14:textId="33247DBA" w:rsidR="00976CDC" w:rsidRPr="000633C0" w:rsidRDefault="00976CDC" w:rsidP="00537F3F">
            <w:pPr>
              <w:widowControl w:val="0"/>
              <w:tabs>
                <w:tab w:val="left" w:pos="-1008"/>
                <w:tab w:val="left" w:pos="-720"/>
                <w:tab w:val="left" w:pos="630"/>
                <w:tab w:val="left" w:pos="990"/>
              </w:tabs>
              <w:spacing w:line="240" w:lineRule="exact"/>
              <w:jc w:val="both"/>
              <w:rPr>
                <w:rFonts w:asciiTheme="minorHAnsi" w:hAnsiTheme="minorHAnsi" w:cstheme="minorHAnsi"/>
                <w:sz w:val="18"/>
                <w:szCs w:val="18"/>
              </w:rPr>
            </w:pPr>
          </w:p>
        </w:tc>
        <w:tc>
          <w:tcPr>
            <w:tcW w:w="1882" w:type="dxa"/>
            <w:tcBorders>
              <w:right w:val="single" w:sz="8" w:space="0" w:color="auto"/>
            </w:tcBorders>
          </w:tcPr>
          <w:p w14:paraId="40ACDBDE" w14:textId="716B35CC" w:rsidR="00976CDC" w:rsidRPr="000633C0" w:rsidRDefault="00976CDC" w:rsidP="00537F3F">
            <w:pPr>
              <w:widowControl w:val="0"/>
              <w:tabs>
                <w:tab w:val="left" w:pos="-1008"/>
                <w:tab w:val="left" w:pos="-720"/>
                <w:tab w:val="left" w:pos="630"/>
                <w:tab w:val="left" w:pos="990"/>
              </w:tabs>
              <w:spacing w:line="240" w:lineRule="exact"/>
              <w:jc w:val="both"/>
              <w:rPr>
                <w:rFonts w:asciiTheme="minorHAnsi" w:hAnsiTheme="minorHAnsi" w:cstheme="minorHAnsi"/>
                <w:sz w:val="21"/>
                <w:szCs w:val="21"/>
              </w:rPr>
            </w:pPr>
          </w:p>
        </w:tc>
      </w:tr>
      <w:tr w:rsidR="000633C0" w:rsidRPr="000633C0" w14:paraId="48DAB1CF" w14:textId="77777777" w:rsidTr="00537F3F">
        <w:trPr>
          <w:cantSplit/>
          <w:trHeight w:hRule="exact" w:val="288"/>
        </w:trPr>
        <w:tc>
          <w:tcPr>
            <w:tcW w:w="2205" w:type="dxa"/>
            <w:tcBorders>
              <w:left w:val="single" w:sz="8" w:space="0" w:color="auto"/>
            </w:tcBorders>
          </w:tcPr>
          <w:p w14:paraId="1063A0E9" w14:textId="77777777" w:rsidR="000E70FC" w:rsidRPr="000633C0" w:rsidRDefault="000E70FC" w:rsidP="00537F3F">
            <w:pPr>
              <w:spacing w:line="240" w:lineRule="exact"/>
              <w:jc w:val="center"/>
              <w:rPr>
                <w:rFonts w:asciiTheme="minorHAnsi" w:hAnsiTheme="minorHAnsi" w:cstheme="minorHAnsi"/>
                <w:iCs w:val="0"/>
                <w:color w:val="000000"/>
                <w:sz w:val="18"/>
                <w:szCs w:val="18"/>
              </w:rPr>
            </w:pPr>
            <w:r w:rsidRPr="000633C0">
              <w:rPr>
                <w:rFonts w:asciiTheme="minorHAnsi" w:hAnsiTheme="minorHAnsi" w:cstheme="minorHAnsi"/>
                <w:color w:val="000000"/>
                <w:sz w:val="18"/>
                <w:szCs w:val="18"/>
              </w:rPr>
              <w:t>Liberal Arts</w:t>
            </w:r>
          </w:p>
          <w:p w14:paraId="1BAA7DE1" w14:textId="0EF4A31D" w:rsidR="00976CDC" w:rsidRPr="000633C0" w:rsidRDefault="00976CDC" w:rsidP="00537F3F">
            <w:pPr>
              <w:pStyle w:val="Heading2"/>
              <w:spacing w:line="240" w:lineRule="exact"/>
              <w:jc w:val="center"/>
              <w:rPr>
                <w:rFonts w:asciiTheme="minorHAnsi" w:hAnsiTheme="minorHAnsi" w:cstheme="minorHAnsi"/>
                <w:b w:val="0"/>
                <w:sz w:val="18"/>
                <w:szCs w:val="18"/>
              </w:rPr>
            </w:pPr>
          </w:p>
        </w:tc>
        <w:tc>
          <w:tcPr>
            <w:tcW w:w="437" w:type="dxa"/>
          </w:tcPr>
          <w:p w14:paraId="76ABF122" w14:textId="193A6082" w:rsidR="00976CDC" w:rsidRPr="000633C0" w:rsidRDefault="00976CDC" w:rsidP="00537F3F">
            <w:pPr>
              <w:spacing w:line="240" w:lineRule="exact"/>
              <w:jc w:val="center"/>
              <w:rPr>
                <w:rFonts w:asciiTheme="minorHAnsi" w:hAnsiTheme="minorHAnsi" w:cstheme="minorHAnsi"/>
                <w:sz w:val="21"/>
                <w:szCs w:val="21"/>
              </w:rPr>
            </w:pPr>
          </w:p>
        </w:tc>
        <w:tc>
          <w:tcPr>
            <w:tcW w:w="1958" w:type="dxa"/>
          </w:tcPr>
          <w:p w14:paraId="3D4EA1BC" w14:textId="532086FC" w:rsidR="00976CDC" w:rsidRPr="000633C0" w:rsidRDefault="000633C0" w:rsidP="00537F3F">
            <w:pPr>
              <w:pStyle w:val="Heading2"/>
              <w:spacing w:line="240" w:lineRule="exact"/>
              <w:rPr>
                <w:rFonts w:asciiTheme="minorHAnsi" w:hAnsiTheme="minorHAnsi" w:cstheme="minorHAnsi"/>
                <w:b w:val="0"/>
                <w:sz w:val="18"/>
                <w:szCs w:val="18"/>
              </w:rPr>
            </w:pPr>
            <w:proofErr w:type="spellStart"/>
            <w:r w:rsidRPr="000633C0">
              <w:rPr>
                <w:rFonts w:asciiTheme="minorHAnsi" w:hAnsiTheme="minorHAnsi" w:cstheme="minorHAnsi"/>
                <w:b w:val="0"/>
                <w:color w:val="000000"/>
                <w:sz w:val="18"/>
                <w:szCs w:val="18"/>
              </w:rPr>
              <w:t>DiBartolo</w:t>
            </w:r>
            <w:proofErr w:type="spellEnd"/>
            <w:r w:rsidRPr="000633C0">
              <w:rPr>
                <w:rFonts w:asciiTheme="minorHAnsi" w:hAnsiTheme="minorHAnsi" w:cstheme="minorHAnsi"/>
                <w:b w:val="0"/>
                <w:color w:val="000000"/>
                <w:sz w:val="18"/>
                <w:szCs w:val="18"/>
              </w:rPr>
              <w:t>, Brian</w:t>
            </w:r>
          </w:p>
        </w:tc>
        <w:tc>
          <w:tcPr>
            <w:tcW w:w="437" w:type="dxa"/>
          </w:tcPr>
          <w:p w14:paraId="0C9F70DB" w14:textId="12620D4A" w:rsidR="00976CDC" w:rsidRPr="000633C0" w:rsidRDefault="00976CDC" w:rsidP="00537F3F">
            <w:pPr>
              <w:widowControl w:val="0"/>
              <w:tabs>
                <w:tab w:val="left" w:pos="-1008"/>
                <w:tab w:val="left" w:pos="-720"/>
                <w:tab w:val="left" w:pos="630"/>
                <w:tab w:val="left" w:pos="990"/>
              </w:tabs>
              <w:spacing w:line="240" w:lineRule="exact"/>
              <w:jc w:val="center"/>
              <w:rPr>
                <w:rFonts w:asciiTheme="minorHAnsi" w:hAnsiTheme="minorHAnsi" w:cstheme="minorHAnsi"/>
                <w:sz w:val="21"/>
                <w:szCs w:val="21"/>
              </w:rPr>
            </w:pPr>
          </w:p>
        </w:tc>
        <w:tc>
          <w:tcPr>
            <w:tcW w:w="2369" w:type="dxa"/>
          </w:tcPr>
          <w:p w14:paraId="5BB946F1" w14:textId="59EEFA32" w:rsidR="00976CDC" w:rsidRPr="000633C0" w:rsidRDefault="00976CDC" w:rsidP="00537F3F">
            <w:pPr>
              <w:widowControl w:val="0"/>
              <w:tabs>
                <w:tab w:val="left" w:pos="-1008"/>
                <w:tab w:val="left" w:pos="-720"/>
                <w:tab w:val="left" w:pos="630"/>
                <w:tab w:val="left" w:pos="990"/>
              </w:tabs>
              <w:spacing w:line="240" w:lineRule="exact"/>
              <w:jc w:val="both"/>
              <w:rPr>
                <w:rFonts w:asciiTheme="minorHAnsi" w:hAnsiTheme="minorHAnsi" w:cstheme="minorHAnsi"/>
                <w:sz w:val="18"/>
                <w:szCs w:val="18"/>
              </w:rPr>
            </w:pPr>
          </w:p>
        </w:tc>
        <w:tc>
          <w:tcPr>
            <w:tcW w:w="1882" w:type="dxa"/>
            <w:tcBorders>
              <w:right w:val="single" w:sz="8" w:space="0" w:color="auto"/>
            </w:tcBorders>
          </w:tcPr>
          <w:p w14:paraId="6DE36D08" w14:textId="2E159565" w:rsidR="00976CDC" w:rsidRPr="000633C0" w:rsidRDefault="00976CDC" w:rsidP="00537F3F">
            <w:pPr>
              <w:widowControl w:val="0"/>
              <w:tabs>
                <w:tab w:val="left" w:pos="-1008"/>
                <w:tab w:val="left" w:pos="-720"/>
                <w:tab w:val="left" w:pos="630"/>
                <w:tab w:val="left" w:pos="990"/>
              </w:tabs>
              <w:spacing w:line="240" w:lineRule="exact"/>
              <w:jc w:val="both"/>
              <w:rPr>
                <w:rFonts w:asciiTheme="minorHAnsi" w:hAnsiTheme="minorHAnsi" w:cstheme="minorHAnsi"/>
                <w:sz w:val="21"/>
                <w:szCs w:val="21"/>
              </w:rPr>
            </w:pPr>
          </w:p>
        </w:tc>
      </w:tr>
      <w:tr w:rsidR="000633C0" w:rsidRPr="000633C0" w14:paraId="786177B1" w14:textId="77777777" w:rsidTr="00537F3F">
        <w:trPr>
          <w:cantSplit/>
          <w:trHeight w:hRule="exact" w:val="288"/>
        </w:trPr>
        <w:tc>
          <w:tcPr>
            <w:tcW w:w="2205" w:type="dxa"/>
            <w:tcBorders>
              <w:left w:val="single" w:sz="8" w:space="0" w:color="auto"/>
            </w:tcBorders>
          </w:tcPr>
          <w:p w14:paraId="43A95CC0" w14:textId="77777777" w:rsidR="000E70FC" w:rsidRPr="000633C0" w:rsidRDefault="000E70FC" w:rsidP="00537F3F">
            <w:pPr>
              <w:spacing w:line="240" w:lineRule="exact"/>
              <w:jc w:val="center"/>
              <w:rPr>
                <w:rFonts w:asciiTheme="minorHAnsi" w:hAnsiTheme="minorHAnsi" w:cstheme="minorHAnsi"/>
                <w:iCs w:val="0"/>
                <w:color w:val="000000"/>
                <w:sz w:val="18"/>
                <w:szCs w:val="18"/>
              </w:rPr>
            </w:pPr>
            <w:r w:rsidRPr="000633C0">
              <w:rPr>
                <w:rFonts w:asciiTheme="minorHAnsi" w:hAnsiTheme="minorHAnsi" w:cstheme="minorHAnsi"/>
                <w:color w:val="000000"/>
                <w:sz w:val="18"/>
                <w:szCs w:val="18"/>
              </w:rPr>
              <w:t>Liberal Arts</w:t>
            </w:r>
          </w:p>
          <w:p w14:paraId="08E42D3E" w14:textId="57AD80B2" w:rsidR="00976CDC" w:rsidRPr="000633C0" w:rsidRDefault="00976CDC" w:rsidP="00537F3F">
            <w:pPr>
              <w:pStyle w:val="Heading2"/>
              <w:spacing w:line="240" w:lineRule="exact"/>
              <w:jc w:val="center"/>
              <w:rPr>
                <w:rFonts w:asciiTheme="minorHAnsi" w:hAnsiTheme="minorHAnsi" w:cstheme="minorHAnsi"/>
                <w:b w:val="0"/>
                <w:sz w:val="18"/>
                <w:szCs w:val="18"/>
              </w:rPr>
            </w:pPr>
          </w:p>
        </w:tc>
        <w:tc>
          <w:tcPr>
            <w:tcW w:w="437" w:type="dxa"/>
          </w:tcPr>
          <w:p w14:paraId="34A84B3D" w14:textId="4F90F3F3" w:rsidR="00976CDC" w:rsidRPr="000633C0" w:rsidRDefault="00976CDC" w:rsidP="00537F3F">
            <w:pPr>
              <w:spacing w:line="240" w:lineRule="exact"/>
              <w:jc w:val="center"/>
              <w:rPr>
                <w:rFonts w:asciiTheme="minorHAnsi" w:hAnsiTheme="minorHAnsi" w:cstheme="minorHAnsi"/>
                <w:sz w:val="21"/>
                <w:szCs w:val="21"/>
              </w:rPr>
            </w:pPr>
            <w:r w:rsidRPr="000633C0">
              <w:rPr>
                <w:rFonts w:asciiTheme="minorHAnsi" w:hAnsiTheme="minorHAnsi" w:cstheme="minorHAnsi"/>
                <w:sz w:val="21"/>
                <w:szCs w:val="21"/>
              </w:rPr>
              <w:t>√</w:t>
            </w:r>
          </w:p>
        </w:tc>
        <w:tc>
          <w:tcPr>
            <w:tcW w:w="1958" w:type="dxa"/>
          </w:tcPr>
          <w:p w14:paraId="375B20FA" w14:textId="77777777" w:rsidR="00976CDC" w:rsidRPr="000633C0" w:rsidRDefault="00976CDC" w:rsidP="00537F3F">
            <w:pPr>
              <w:pStyle w:val="Heading2"/>
              <w:spacing w:line="240" w:lineRule="exact"/>
              <w:rPr>
                <w:rFonts w:asciiTheme="minorHAnsi" w:hAnsiTheme="minorHAnsi" w:cstheme="minorHAnsi"/>
                <w:b w:val="0"/>
                <w:sz w:val="18"/>
                <w:szCs w:val="18"/>
              </w:rPr>
            </w:pPr>
            <w:r w:rsidRPr="000633C0">
              <w:rPr>
                <w:rFonts w:asciiTheme="minorHAnsi" w:hAnsiTheme="minorHAnsi" w:cstheme="minorHAnsi"/>
                <w:b w:val="0"/>
                <w:sz w:val="18"/>
                <w:szCs w:val="18"/>
              </w:rPr>
              <w:t>Golder, Patty</w:t>
            </w:r>
          </w:p>
        </w:tc>
        <w:tc>
          <w:tcPr>
            <w:tcW w:w="437" w:type="dxa"/>
          </w:tcPr>
          <w:p w14:paraId="3E0CEB0A" w14:textId="6DE3E616" w:rsidR="00976CDC" w:rsidRPr="000633C0" w:rsidRDefault="00976CDC" w:rsidP="00537F3F">
            <w:pPr>
              <w:widowControl w:val="0"/>
              <w:tabs>
                <w:tab w:val="left" w:pos="-1008"/>
                <w:tab w:val="left" w:pos="-720"/>
                <w:tab w:val="left" w:pos="630"/>
                <w:tab w:val="left" w:pos="990"/>
              </w:tabs>
              <w:spacing w:line="240" w:lineRule="exact"/>
              <w:jc w:val="center"/>
              <w:rPr>
                <w:rFonts w:asciiTheme="minorHAnsi" w:hAnsiTheme="minorHAnsi" w:cstheme="minorHAnsi"/>
                <w:sz w:val="21"/>
                <w:szCs w:val="21"/>
              </w:rPr>
            </w:pPr>
          </w:p>
        </w:tc>
        <w:tc>
          <w:tcPr>
            <w:tcW w:w="2369" w:type="dxa"/>
          </w:tcPr>
          <w:p w14:paraId="10A1BEC5" w14:textId="7F42B03B" w:rsidR="00976CDC" w:rsidRPr="000633C0" w:rsidRDefault="00976CDC" w:rsidP="00537F3F">
            <w:pPr>
              <w:pStyle w:val="Heading2"/>
              <w:spacing w:line="240" w:lineRule="exact"/>
              <w:rPr>
                <w:rFonts w:asciiTheme="minorHAnsi" w:hAnsiTheme="minorHAnsi" w:cstheme="minorHAnsi"/>
                <w:b w:val="0"/>
                <w:sz w:val="18"/>
                <w:szCs w:val="18"/>
              </w:rPr>
            </w:pPr>
          </w:p>
        </w:tc>
        <w:tc>
          <w:tcPr>
            <w:tcW w:w="1882" w:type="dxa"/>
            <w:tcBorders>
              <w:right w:val="single" w:sz="8" w:space="0" w:color="auto"/>
            </w:tcBorders>
          </w:tcPr>
          <w:p w14:paraId="282040C4" w14:textId="59680FB7" w:rsidR="00976CDC" w:rsidRPr="000633C0" w:rsidRDefault="00976CDC" w:rsidP="00537F3F">
            <w:pPr>
              <w:widowControl w:val="0"/>
              <w:tabs>
                <w:tab w:val="left" w:pos="-1008"/>
                <w:tab w:val="left" w:pos="-720"/>
                <w:tab w:val="left" w:pos="630"/>
                <w:tab w:val="left" w:pos="990"/>
              </w:tabs>
              <w:spacing w:line="240" w:lineRule="exact"/>
              <w:jc w:val="both"/>
              <w:rPr>
                <w:rFonts w:asciiTheme="minorHAnsi" w:hAnsiTheme="minorHAnsi" w:cstheme="minorHAnsi"/>
                <w:sz w:val="21"/>
                <w:szCs w:val="21"/>
              </w:rPr>
            </w:pPr>
          </w:p>
        </w:tc>
      </w:tr>
      <w:tr w:rsidR="000633C0" w:rsidRPr="000633C0" w14:paraId="4FAF57B1" w14:textId="77777777" w:rsidTr="00537F3F">
        <w:trPr>
          <w:cantSplit/>
          <w:trHeight w:hRule="exact" w:val="288"/>
        </w:trPr>
        <w:tc>
          <w:tcPr>
            <w:tcW w:w="2205" w:type="dxa"/>
            <w:tcBorders>
              <w:left w:val="single" w:sz="8" w:space="0" w:color="auto"/>
            </w:tcBorders>
          </w:tcPr>
          <w:p w14:paraId="7AA93544" w14:textId="77777777" w:rsidR="000E70FC" w:rsidRPr="000633C0" w:rsidRDefault="000E70FC" w:rsidP="00537F3F">
            <w:pPr>
              <w:spacing w:line="240" w:lineRule="exact"/>
              <w:jc w:val="center"/>
              <w:rPr>
                <w:rFonts w:asciiTheme="minorHAnsi" w:hAnsiTheme="minorHAnsi" w:cstheme="minorHAnsi"/>
                <w:iCs w:val="0"/>
                <w:color w:val="000000"/>
                <w:sz w:val="18"/>
                <w:szCs w:val="18"/>
              </w:rPr>
            </w:pPr>
            <w:r w:rsidRPr="000633C0">
              <w:rPr>
                <w:rFonts w:asciiTheme="minorHAnsi" w:hAnsiTheme="minorHAnsi" w:cstheme="minorHAnsi"/>
                <w:color w:val="000000"/>
                <w:sz w:val="18"/>
                <w:szCs w:val="18"/>
              </w:rPr>
              <w:t>Library/ Counseling</w:t>
            </w:r>
          </w:p>
          <w:p w14:paraId="4E39AEFF" w14:textId="5ABD0D8C" w:rsidR="00976CDC" w:rsidRPr="000633C0" w:rsidRDefault="00976CDC" w:rsidP="00537F3F">
            <w:pPr>
              <w:pStyle w:val="Heading2"/>
              <w:spacing w:line="240" w:lineRule="exact"/>
              <w:jc w:val="center"/>
              <w:rPr>
                <w:rFonts w:asciiTheme="minorHAnsi" w:hAnsiTheme="minorHAnsi" w:cstheme="minorHAnsi"/>
                <w:b w:val="0"/>
                <w:sz w:val="18"/>
                <w:szCs w:val="18"/>
              </w:rPr>
            </w:pPr>
          </w:p>
        </w:tc>
        <w:tc>
          <w:tcPr>
            <w:tcW w:w="437" w:type="dxa"/>
          </w:tcPr>
          <w:p w14:paraId="15FB437B" w14:textId="4FD282BB" w:rsidR="00976CDC" w:rsidRPr="000633C0" w:rsidRDefault="00537F3F" w:rsidP="00537F3F">
            <w:pPr>
              <w:spacing w:line="240" w:lineRule="exact"/>
              <w:jc w:val="center"/>
              <w:rPr>
                <w:rFonts w:asciiTheme="minorHAnsi" w:hAnsiTheme="minorHAnsi" w:cstheme="minorHAnsi"/>
                <w:sz w:val="21"/>
                <w:szCs w:val="21"/>
              </w:rPr>
            </w:pPr>
            <w:r w:rsidRPr="000633C0">
              <w:rPr>
                <w:rFonts w:asciiTheme="minorHAnsi" w:hAnsiTheme="minorHAnsi" w:cstheme="minorHAnsi"/>
                <w:sz w:val="21"/>
                <w:szCs w:val="21"/>
              </w:rPr>
              <w:t>√</w:t>
            </w:r>
          </w:p>
        </w:tc>
        <w:tc>
          <w:tcPr>
            <w:tcW w:w="1958" w:type="dxa"/>
          </w:tcPr>
          <w:p w14:paraId="63588D2A" w14:textId="77777777" w:rsidR="00976CDC" w:rsidRPr="000633C0" w:rsidRDefault="00976CDC" w:rsidP="00537F3F">
            <w:pPr>
              <w:pStyle w:val="Heading2"/>
              <w:spacing w:line="240" w:lineRule="exact"/>
              <w:rPr>
                <w:rFonts w:asciiTheme="minorHAnsi" w:hAnsiTheme="minorHAnsi" w:cstheme="minorHAnsi"/>
                <w:b w:val="0"/>
                <w:sz w:val="18"/>
                <w:szCs w:val="18"/>
              </w:rPr>
            </w:pPr>
            <w:proofErr w:type="spellStart"/>
            <w:r w:rsidRPr="000633C0">
              <w:rPr>
                <w:rFonts w:asciiTheme="minorHAnsi" w:hAnsiTheme="minorHAnsi" w:cstheme="minorHAnsi"/>
                <w:b w:val="0"/>
                <w:sz w:val="18"/>
                <w:szCs w:val="18"/>
              </w:rPr>
              <w:t>Huiner</w:t>
            </w:r>
            <w:proofErr w:type="spellEnd"/>
            <w:r w:rsidRPr="000633C0">
              <w:rPr>
                <w:rFonts w:asciiTheme="minorHAnsi" w:hAnsiTheme="minorHAnsi" w:cstheme="minorHAnsi"/>
                <w:b w:val="0"/>
                <w:sz w:val="18"/>
                <w:szCs w:val="18"/>
              </w:rPr>
              <w:t>, Leslie</w:t>
            </w:r>
          </w:p>
        </w:tc>
        <w:tc>
          <w:tcPr>
            <w:tcW w:w="437" w:type="dxa"/>
          </w:tcPr>
          <w:p w14:paraId="572C6909" w14:textId="5AFECB5B" w:rsidR="00976CDC" w:rsidRPr="000633C0" w:rsidRDefault="00976CDC" w:rsidP="00537F3F">
            <w:pPr>
              <w:widowControl w:val="0"/>
              <w:tabs>
                <w:tab w:val="left" w:pos="-1008"/>
                <w:tab w:val="left" w:pos="-720"/>
                <w:tab w:val="left" w:pos="630"/>
                <w:tab w:val="left" w:pos="990"/>
              </w:tabs>
              <w:spacing w:line="240" w:lineRule="exact"/>
              <w:jc w:val="center"/>
              <w:rPr>
                <w:rFonts w:asciiTheme="minorHAnsi" w:hAnsiTheme="minorHAnsi" w:cstheme="minorHAnsi"/>
                <w:sz w:val="21"/>
                <w:szCs w:val="21"/>
              </w:rPr>
            </w:pPr>
          </w:p>
        </w:tc>
        <w:tc>
          <w:tcPr>
            <w:tcW w:w="2369" w:type="dxa"/>
          </w:tcPr>
          <w:p w14:paraId="5DC663DF" w14:textId="3984D69D" w:rsidR="00976CDC" w:rsidRPr="000633C0" w:rsidRDefault="00976CDC" w:rsidP="00537F3F">
            <w:pPr>
              <w:pStyle w:val="Heading2"/>
              <w:spacing w:line="240" w:lineRule="exact"/>
              <w:rPr>
                <w:rFonts w:asciiTheme="minorHAnsi" w:hAnsiTheme="minorHAnsi" w:cstheme="minorHAnsi"/>
                <w:b w:val="0"/>
                <w:sz w:val="18"/>
                <w:szCs w:val="18"/>
              </w:rPr>
            </w:pPr>
          </w:p>
        </w:tc>
        <w:tc>
          <w:tcPr>
            <w:tcW w:w="1882" w:type="dxa"/>
            <w:tcBorders>
              <w:right w:val="single" w:sz="8" w:space="0" w:color="auto"/>
            </w:tcBorders>
          </w:tcPr>
          <w:p w14:paraId="1EF2478B" w14:textId="77777777" w:rsidR="00976CDC" w:rsidRPr="000633C0" w:rsidRDefault="00976CDC" w:rsidP="00537F3F">
            <w:pPr>
              <w:widowControl w:val="0"/>
              <w:tabs>
                <w:tab w:val="left" w:pos="-1008"/>
                <w:tab w:val="left" w:pos="-720"/>
                <w:tab w:val="left" w:pos="630"/>
                <w:tab w:val="left" w:pos="990"/>
              </w:tabs>
              <w:spacing w:line="240" w:lineRule="exact"/>
              <w:jc w:val="both"/>
              <w:rPr>
                <w:rFonts w:asciiTheme="minorHAnsi" w:hAnsiTheme="minorHAnsi" w:cstheme="minorHAnsi"/>
                <w:sz w:val="21"/>
                <w:szCs w:val="21"/>
              </w:rPr>
            </w:pPr>
          </w:p>
        </w:tc>
      </w:tr>
      <w:tr w:rsidR="000633C0" w:rsidRPr="000633C0" w14:paraId="544860FC" w14:textId="77777777" w:rsidTr="00537F3F">
        <w:trPr>
          <w:cantSplit/>
          <w:trHeight w:hRule="exact" w:val="288"/>
        </w:trPr>
        <w:tc>
          <w:tcPr>
            <w:tcW w:w="2205" w:type="dxa"/>
            <w:tcBorders>
              <w:left w:val="single" w:sz="8" w:space="0" w:color="auto"/>
            </w:tcBorders>
          </w:tcPr>
          <w:p w14:paraId="765A58D4" w14:textId="77777777" w:rsidR="000E70FC" w:rsidRPr="000633C0" w:rsidRDefault="000E70FC" w:rsidP="00537F3F">
            <w:pPr>
              <w:spacing w:line="240" w:lineRule="exact"/>
              <w:jc w:val="center"/>
              <w:rPr>
                <w:rFonts w:asciiTheme="minorHAnsi" w:hAnsiTheme="minorHAnsi" w:cstheme="minorHAnsi"/>
                <w:iCs w:val="0"/>
                <w:color w:val="000000"/>
                <w:sz w:val="18"/>
                <w:szCs w:val="18"/>
              </w:rPr>
            </w:pPr>
            <w:r w:rsidRPr="000633C0">
              <w:rPr>
                <w:rFonts w:asciiTheme="minorHAnsi" w:hAnsiTheme="minorHAnsi" w:cstheme="minorHAnsi"/>
                <w:color w:val="000000"/>
                <w:sz w:val="18"/>
                <w:szCs w:val="18"/>
              </w:rPr>
              <w:t>Library/ Counseling</w:t>
            </w:r>
          </w:p>
          <w:p w14:paraId="14C403FC" w14:textId="01372ED5" w:rsidR="00976CDC" w:rsidRPr="000633C0" w:rsidRDefault="00976CDC" w:rsidP="00537F3F">
            <w:pPr>
              <w:widowControl w:val="0"/>
              <w:tabs>
                <w:tab w:val="left" w:pos="-1008"/>
                <w:tab w:val="left" w:pos="-720"/>
                <w:tab w:val="left" w:pos="630"/>
                <w:tab w:val="left" w:pos="990"/>
              </w:tabs>
              <w:spacing w:line="240" w:lineRule="exact"/>
              <w:jc w:val="center"/>
              <w:rPr>
                <w:rFonts w:asciiTheme="minorHAnsi" w:hAnsiTheme="minorHAnsi" w:cstheme="minorHAnsi"/>
                <w:sz w:val="18"/>
                <w:szCs w:val="18"/>
              </w:rPr>
            </w:pPr>
          </w:p>
        </w:tc>
        <w:tc>
          <w:tcPr>
            <w:tcW w:w="437" w:type="dxa"/>
          </w:tcPr>
          <w:p w14:paraId="3ED9967D" w14:textId="10D53920" w:rsidR="00976CDC" w:rsidRPr="000633C0" w:rsidRDefault="00976CDC" w:rsidP="00537F3F">
            <w:pPr>
              <w:spacing w:line="240" w:lineRule="exact"/>
              <w:jc w:val="center"/>
              <w:rPr>
                <w:rFonts w:asciiTheme="minorHAnsi" w:hAnsiTheme="minorHAnsi" w:cstheme="minorHAnsi"/>
                <w:sz w:val="21"/>
                <w:szCs w:val="21"/>
              </w:rPr>
            </w:pPr>
          </w:p>
        </w:tc>
        <w:tc>
          <w:tcPr>
            <w:tcW w:w="1958" w:type="dxa"/>
          </w:tcPr>
          <w:p w14:paraId="3C6F1F3D" w14:textId="0CEFF98C" w:rsidR="00976CDC" w:rsidRPr="000633C0" w:rsidRDefault="000633C0" w:rsidP="00537F3F">
            <w:pPr>
              <w:widowControl w:val="0"/>
              <w:tabs>
                <w:tab w:val="left" w:pos="-1008"/>
                <w:tab w:val="left" w:pos="-720"/>
                <w:tab w:val="left" w:pos="630"/>
                <w:tab w:val="left" w:pos="990"/>
              </w:tabs>
              <w:spacing w:line="240" w:lineRule="exact"/>
              <w:jc w:val="both"/>
              <w:rPr>
                <w:rFonts w:asciiTheme="minorHAnsi" w:hAnsiTheme="minorHAnsi" w:cstheme="minorHAnsi"/>
                <w:sz w:val="18"/>
                <w:szCs w:val="18"/>
              </w:rPr>
            </w:pPr>
            <w:proofErr w:type="spellStart"/>
            <w:r w:rsidRPr="000633C0">
              <w:rPr>
                <w:rFonts w:asciiTheme="minorHAnsi" w:hAnsiTheme="minorHAnsi" w:cstheme="minorHAnsi"/>
                <w:sz w:val="18"/>
                <w:szCs w:val="18"/>
              </w:rPr>
              <w:t>Insley</w:t>
            </w:r>
            <w:proofErr w:type="spellEnd"/>
            <w:r w:rsidRPr="000633C0">
              <w:rPr>
                <w:rFonts w:asciiTheme="minorHAnsi" w:hAnsiTheme="minorHAnsi" w:cstheme="minorHAnsi"/>
                <w:sz w:val="18"/>
                <w:szCs w:val="18"/>
              </w:rPr>
              <w:t>, Lyman</w:t>
            </w:r>
          </w:p>
        </w:tc>
        <w:tc>
          <w:tcPr>
            <w:tcW w:w="437" w:type="dxa"/>
          </w:tcPr>
          <w:p w14:paraId="0E0E3B3C" w14:textId="7BCC5B84" w:rsidR="00976CDC" w:rsidRPr="000633C0" w:rsidRDefault="00976CDC" w:rsidP="00537F3F">
            <w:pPr>
              <w:widowControl w:val="0"/>
              <w:tabs>
                <w:tab w:val="left" w:pos="-1008"/>
                <w:tab w:val="left" w:pos="-720"/>
                <w:tab w:val="left" w:pos="630"/>
                <w:tab w:val="left" w:pos="990"/>
              </w:tabs>
              <w:spacing w:line="240" w:lineRule="exact"/>
              <w:jc w:val="center"/>
              <w:rPr>
                <w:rFonts w:asciiTheme="minorHAnsi" w:hAnsiTheme="minorHAnsi" w:cstheme="minorHAnsi"/>
                <w:sz w:val="21"/>
                <w:szCs w:val="21"/>
              </w:rPr>
            </w:pPr>
          </w:p>
        </w:tc>
        <w:tc>
          <w:tcPr>
            <w:tcW w:w="2369" w:type="dxa"/>
          </w:tcPr>
          <w:p w14:paraId="530318A1" w14:textId="1041DA0D" w:rsidR="00976CDC" w:rsidRPr="000633C0" w:rsidRDefault="00976CDC" w:rsidP="00537F3F">
            <w:pPr>
              <w:pStyle w:val="Heading3"/>
              <w:spacing w:line="240" w:lineRule="exact"/>
              <w:rPr>
                <w:rFonts w:asciiTheme="minorHAnsi" w:hAnsiTheme="minorHAnsi" w:cstheme="minorHAnsi"/>
                <w:sz w:val="18"/>
                <w:szCs w:val="18"/>
              </w:rPr>
            </w:pPr>
          </w:p>
        </w:tc>
        <w:tc>
          <w:tcPr>
            <w:tcW w:w="1882" w:type="dxa"/>
            <w:tcBorders>
              <w:right w:val="single" w:sz="8" w:space="0" w:color="auto"/>
            </w:tcBorders>
          </w:tcPr>
          <w:p w14:paraId="38D4BC4B" w14:textId="77777777" w:rsidR="00976CDC" w:rsidRPr="000633C0" w:rsidRDefault="00976CDC" w:rsidP="00537F3F">
            <w:pPr>
              <w:widowControl w:val="0"/>
              <w:tabs>
                <w:tab w:val="left" w:pos="-1008"/>
                <w:tab w:val="left" w:pos="-720"/>
                <w:tab w:val="left" w:pos="630"/>
                <w:tab w:val="left" w:pos="990"/>
              </w:tabs>
              <w:spacing w:line="240" w:lineRule="exact"/>
              <w:jc w:val="both"/>
              <w:rPr>
                <w:rFonts w:asciiTheme="minorHAnsi" w:hAnsiTheme="minorHAnsi" w:cstheme="minorHAnsi"/>
                <w:sz w:val="21"/>
                <w:szCs w:val="21"/>
              </w:rPr>
            </w:pPr>
          </w:p>
        </w:tc>
      </w:tr>
      <w:tr w:rsidR="000633C0" w:rsidRPr="000633C0" w14:paraId="7C5E05E1" w14:textId="77777777" w:rsidTr="00537F3F">
        <w:trPr>
          <w:cantSplit/>
          <w:trHeight w:hRule="exact" w:val="288"/>
        </w:trPr>
        <w:tc>
          <w:tcPr>
            <w:tcW w:w="2205" w:type="dxa"/>
            <w:tcBorders>
              <w:left w:val="single" w:sz="8" w:space="0" w:color="auto"/>
            </w:tcBorders>
          </w:tcPr>
          <w:p w14:paraId="5C5C31E1" w14:textId="77777777" w:rsidR="000E70FC" w:rsidRPr="000633C0" w:rsidRDefault="000E70FC" w:rsidP="00537F3F">
            <w:pPr>
              <w:spacing w:line="240" w:lineRule="exact"/>
              <w:jc w:val="center"/>
              <w:rPr>
                <w:rFonts w:asciiTheme="minorHAnsi" w:hAnsiTheme="minorHAnsi" w:cstheme="minorHAnsi"/>
                <w:iCs w:val="0"/>
                <w:color w:val="000000"/>
                <w:sz w:val="18"/>
                <w:szCs w:val="18"/>
              </w:rPr>
            </w:pPr>
            <w:r w:rsidRPr="000633C0">
              <w:rPr>
                <w:rFonts w:asciiTheme="minorHAnsi" w:hAnsiTheme="minorHAnsi" w:cstheme="minorHAnsi"/>
                <w:color w:val="000000"/>
                <w:sz w:val="18"/>
                <w:szCs w:val="18"/>
              </w:rPr>
              <w:t>PAC</w:t>
            </w:r>
          </w:p>
          <w:p w14:paraId="77BD9848" w14:textId="5BF68147" w:rsidR="00976CDC" w:rsidRPr="000633C0" w:rsidRDefault="00976CDC" w:rsidP="00537F3F">
            <w:pPr>
              <w:pStyle w:val="Heading2"/>
              <w:spacing w:line="240" w:lineRule="exact"/>
              <w:jc w:val="center"/>
              <w:rPr>
                <w:rFonts w:asciiTheme="minorHAnsi" w:hAnsiTheme="minorHAnsi" w:cstheme="minorHAnsi"/>
                <w:b w:val="0"/>
                <w:sz w:val="18"/>
                <w:szCs w:val="18"/>
              </w:rPr>
            </w:pPr>
          </w:p>
        </w:tc>
        <w:tc>
          <w:tcPr>
            <w:tcW w:w="437" w:type="dxa"/>
          </w:tcPr>
          <w:p w14:paraId="3F880236" w14:textId="59EE22B0" w:rsidR="00976CDC" w:rsidRPr="000633C0" w:rsidRDefault="00976CDC" w:rsidP="00537F3F">
            <w:pPr>
              <w:spacing w:line="240" w:lineRule="exact"/>
              <w:jc w:val="center"/>
              <w:rPr>
                <w:rFonts w:asciiTheme="minorHAnsi" w:hAnsiTheme="minorHAnsi" w:cstheme="minorHAnsi"/>
                <w:sz w:val="21"/>
                <w:szCs w:val="21"/>
              </w:rPr>
            </w:pPr>
          </w:p>
        </w:tc>
        <w:tc>
          <w:tcPr>
            <w:tcW w:w="1958" w:type="dxa"/>
          </w:tcPr>
          <w:p w14:paraId="5FC9956D" w14:textId="77777777" w:rsidR="00976CDC" w:rsidRPr="000633C0" w:rsidRDefault="00976CDC" w:rsidP="00537F3F">
            <w:pPr>
              <w:pStyle w:val="Heading2"/>
              <w:spacing w:line="240" w:lineRule="exact"/>
              <w:rPr>
                <w:rFonts w:asciiTheme="minorHAnsi" w:hAnsiTheme="minorHAnsi" w:cstheme="minorHAnsi"/>
                <w:b w:val="0"/>
                <w:sz w:val="18"/>
                <w:szCs w:val="18"/>
              </w:rPr>
            </w:pPr>
            <w:proofErr w:type="spellStart"/>
            <w:r w:rsidRPr="000633C0">
              <w:rPr>
                <w:rFonts w:asciiTheme="minorHAnsi" w:hAnsiTheme="minorHAnsi" w:cstheme="minorHAnsi"/>
                <w:b w:val="0"/>
                <w:sz w:val="18"/>
                <w:szCs w:val="18"/>
              </w:rPr>
              <w:t>Heaberlin</w:t>
            </w:r>
            <w:proofErr w:type="spellEnd"/>
            <w:r w:rsidRPr="000633C0">
              <w:rPr>
                <w:rFonts w:asciiTheme="minorHAnsi" w:hAnsiTheme="minorHAnsi" w:cstheme="minorHAnsi"/>
                <w:b w:val="0"/>
                <w:sz w:val="18"/>
                <w:szCs w:val="18"/>
              </w:rPr>
              <w:t>, Ed</w:t>
            </w:r>
          </w:p>
        </w:tc>
        <w:tc>
          <w:tcPr>
            <w:tcW w:w="437" w:type="dxa"/>
          </w:tcPr>
          <w:p w14:paraId="53765F32" w14:textId="69DFC1A6" w:rsidR="00976CDC" w:rsidRPr="000633C0" w:rsidRDefault="00976CDC" w:rsidP="00537F3F">
            <w:pPr>
              <w:widowControl w:val="0"/>
              <w:tabs>
                <w:tab w:val="left" w:pos="-1008"/>
                <w:tab w:val="left" w:pos="-720"/>
                <w:tab w:val="left" w:pos="630"/>
                <w:tab w:val="left" w:pos="990"/>
              </w:tabs>
              <w:spacing w:line="240" w:lineRule="exact"/>
              <w:jc w:val="center"/>
              <w:rPr>
                <w:rFonts w:asciiTheme="minorHAnsi" w:hAnsiTheme="minorHAnsi" w:cstheme="minorHAnsi"/>
                <w:sz w:val="21"/>
                <w:szCs w:val="21"/>
              </w:rPr>
            </w:pPr>
          </w:p>
        </w:tc>
        <w:tc>
          <w:tcPr>
            <w:tcW w:w="2369" w:type="dxa"/>
          </w:tcPr>
          <w:p w14:paraId="7F2EF0E1" w14:textId="11BCA30F" w:rsidR="00976CDC" w:rsidRPr="000633C0" w:rsidRDefault="00976CDC" w:rsidP="00537F3F">
            <w:pPr>
              <w:pStyle w:val="Heading2"/>
              <w:spacing w:line="240" w:lineRule="exact"/>
              <w:rPr>
                <w:rFonts w:asciiTheme="minorHAnsi" w:hAnsiTheme="minorHAnsi" w:cstheme="minorHAnsi"/>
                <w:b w:val="0"/>
                <w:sz w:val="18"/>
                <w:szCs w:val="18"/>
              </w:rPr>
            </w:pPr>
          </w:p>
        </w:tc>
        <w:tc>
          <w:tcPr>
            <w:tcW w:w="1882" w:type="dxa"/>
            <w:tcBorders>
              <w:right w:val="single" w:sz="8" w:space="0" w:color="auto"/>
            </w:tcBorders>
          </w:tcPr>
          <w:p w14:paraId="46DBE146" w14:textId="77777777" w:rsidR="00976CDC" w:rsidRPr="000633C0" w:rsidRDefault="00976CDC" w:rsidP="00537F3F">
            <w:pPr>
              <w:widowControl w:val="0"/>
              <w:tabs>
                <w:tab w:val="left" w:pos="-1008"/>
                <w:tab w:val="left" w:pos="-720"/>
                <w:tab w:val="left" w:pos="630"/>
                <w:tab w:val="left" w:pos="990"/>
              </w:tabs>
              <w:spacing w:line="240" w:lineRule="exact"/>
              <w:jc w:val="both"/>
              <w:rPr>
                <w:rFonts w:asciiTheme="minorHAnsi" w:hAnsiTheme="minorHAnsi" w:cstheme="minorHAnsi"/>
                <w:sz w:val="21"/>
                <w:szCs w:val="21"/>
              </w:rPr>
            </w:pPr>
          </w:p>
        </w:tc>
      </w:tr>
      <w:tr w:rsidR="000633C0" w:rsidRPr="000633C0" w14:paraId="0A73F6A6" w14:textId="77777777" w:rsidTr="00537F3F">
        <w:trPr>
          <w:cantSplit/>
          <w:trHeight w:hRule="exact" w:val="288"/>
        </w:trPr>
        <w:tc>
          <w:tcPr>
            <w:tcW w:w="2205" w:type="dxa"/>
            <w:tcBorders>
              <w:left w:val="single" w:sz="8" w:space="0" w:color="auto"/>
            </w:tcBorders>
          </w:tcPr>
          <w:p w14:paraId="0B738C03" w14:textId="77777777" w:rsidR="000E70FC" w:rsidRPr="000633C0" w:rsidRDefault="000E70FC" w:rsidP="00537F3F">
            <w:pPr>
              <w:spacing w:line="240" w:lineRule="exact"/>
              <w:jc w:val="center"/>
              <w:rPr>
                <w:rFonts w:asciiTheme="minorHAnsi" w:hAnsiTheme="minorHAnsi" w:cstheme="minorHAnsi"/>
                <w:iCs w:val="0"/>
                <w:color w:val="000000"/>
                <w:sz w:val="18"/>
                <w:szCs w:val="18"/>
              </w:rPr>
            </w:pPr>
            <w:r w:rsidRPr="000633C0">
              <w:rPr>
                <w:rFonts w:asciiTheme="minorHAnsi" w:hAnsiTheme="minorHAnsi" w:cstheme="minorHAnsi"/>
                <w:color w:val="000000"/>
                <w:sz w:val="18"/>
                <w:szCs w:val="18"/>
              </w:rPr>
              <w:t>Kinesiology</w:t>
            </w:r>
          </w:p>
          <w:p w14:paraId="3E148592" w14:textId="1C5ED877" w:rsidR="00976CDC" w:rsidRPr="000633C0" w:rsidRDefault="00976CDC" w:rsidP="00537F3F">
            <w:pPr>
              <w:pStyle w:val="Heading2"/>
              <w:spacing w:line="240" w:lineRule="exact"/>
              <w:jc w:val="center"/>
              <w:rPr>
                <w:rFonts w:asciiTheme="minorHAnsi" w:hAnsiTheme="minorHAnsi" w:cstheme="minorHAnsi"/>
                <w:b w:val="0"/>
                <w:sz w:val="18"/>
                <w:szCs w:val="18"/>
              </w:rPr>
            </w:pPr>
          </w:p>
        </w:tc>
        <w:tc>
          <w:tcPr>
            <w:tcW w:w="437" w:type="dxa"/>
          </w:tcPr>
          <w:p w14:paraId="3454FD31" w14:textId="2F36CE95" w:rsidR="00976CDC" w:rsidRPr="000633C0" w:rsidRDefault="00976CDC" w:rsidP="00537F3F">
            <w:pPr>
              <w:spacing w:line="240" w:lineRule="exact"/>
              <w:jc w:val="center"/>
              <w:rPr>
                <w:rFonts w:asciiTheme="minorHAnsi" w:hAnsiTheme="minorHAnsi" w:cstheme="minorHAnsi"/>
                <w:sz w:val="21"/>
                <w:szCs w:val="21"/>
              </w:rPr>
            </w:pPr>
            <w:r w:rsidRPr="000633C0">
              <w:rPr>
                <w:rFonts w:asciiTheme="minorHAnsi" w:hAnsiTheme="minorHAnsi" w:cstheme="minorHAnsi"/>
                <w:sz w:val="21"/>
                <w:szCs w:val="21"/>
              </w:rPr>
              <w:t>√</w:t>
            </w:r>
          </w:p>
        </w:tc>
        <w:tc>
          <w:tcPr>
            <w:tcW w:w="1958" w:type="dxa"/>
          </w:tcPr>
          <w:p w14:paraId="3B8221C2" w14:textId="35B74898" w:rsidR="00976CDC" w:rsidRPr="000633C0" w:rsidRDefault="00976CDC" w:rsidP="00537F3F">
            <w:pPr>
              <w:pStyle w:val="Heading2"/>
              <w:spacing w:line="240" w:lineRule="exact"/>
              <w:rPr>
                <w:rFonts w:asciiTheme="minorHAnsi" w:hAnsiTheme="minorHAnsi" w:cstheme="minorHAnsi"/>
                <w:b w:val="0"/>
                <w:sz w:val="18"/>
                <w:szCs w:val="18"/>
              </w:rPr>
            </w:pPr>
            <w:r w:rsidRPr="000633C0">
              <w:rPr>
                <w:rFonts w:asciiTheme="minorHAnsi" w:hAnsiTheme="minorHAnsi" w:cstheme="minorHAnsi"/>
                <w:b w:val="0"/>
                <w:sz w:val="18"/>
                <w:szCs w:val="18"/>
              </w:rPr>
              <w:t>White, Christa</w:t>
            </w:r>
          </w:p>
        </w:tc>
        <w:tc>
          <w:tcPr>
            <w:tcW w:w="437" w:type="dxa"/>
          </w:tcPr>
          <w:p w14:paraId="0A55EAF8" w14:textId="77777777" w:rsidR="00976CDC" w:rsidRPr="000633C0" w:rsidRDefault="00976CDC" w:rsidP="00537F3F">
            <w:pPr>
              <w:widowControl w:val="0"/>
              <w:tabs>
                <w:tab w:val="left" w:pos="-1008"/>
                <w:tab w:val="left" w:pos="-720"/>
                <w:tab w:val="left" w:pos="630"/>
                <w:tab w:val="left" w:pos="990"/>
              </w:tabs>
              <w:spacing w:line="240" w:lineRule="exact"/>
              <w:jc w:val="center"/>
              <w:rPr>
                <w:rFonts w:asciiTheme="minorHAnsi" w:hAnsiTheme="minorHAnsi" w:cstheme="minorHAnsi"/>
                <w:sz w:val="21"/>
                <w:szCs w:val="21"/>
              </w:rPr>
            </w:pPr>
          </w:p>
        </w:tc>
        <w:tc>
          <w:tcPr>
            <w:tcW w:w="2369" w:type="dxa"/>
          </w:tcPr>
          <w:p w14:paraId="1D23D741" w14:textId="77777777" w:rsidR="00976CDC" w:rsidRPr="000633C0" w:rsidRDefault="00976CDC" w:rsidP="00537F3F">
            <w:pPr>
              <w:pStyle w:val="Heading3"/>
              <w:spacing w:line="240" w:lineRule="exact"/>
              <w:rPr>
                <w:rFonts w:asciiTheme="minorHAnsi" w:hAnsiTheme="minorHAnsi" w:cstheme="minorHAnsi"/>
                <w:sz w:val="18"/>
                <w:szCs w:val="18"/>
              </w:rPr>
            </w:pPr>
          </w:p>
        </w:tc>
        <w:tc>
          <w:tcPr>
            <w:tcW w:w="1882" w:type="dxa"/>
            <w:tcBorders>
              <w:right w:val="single" w:sz="8" w:space="0" w:color="auto"/>
            </w:tcBorders>
          </w:tcPr>
          <w:p w14:paraId="0305A412" w14:textId="77777777" w:rsidR="00976CDC" w:rsidRPr="000633C0" w:rsidRDefault="00976CDC" w:rsidP="00537F3F">
            <w:pPr>
              <w:widowControl w:val="0"/>
              <w:tabs>
                <w:tab w:val="left" w:pos="-1008"/>
                <w:tab w:val="left" w:pos="-720"/>
                <w:tab w:val="left" w:pos="630"/>
                <w:tab w:val="left" w:pos="990"/>
              </w:tabs>
              <w:spacing w:line="240" w:lineRule="exact"/>
              <w:jc w:val="both"/>
              <w:rPr>
                <w:rFonts w:asciiTheme="minorHAnsi" w:hAnsiTheme="minorHAnsi" w:cstheme="minorHAnsi"/>
                <w:sz w:val="21"/>
                <w:szCs w:val="21"/>
              </w:rPr>
            </w:pPr>
          </w:p>
        </w:tc>
      </w:tr>
      <w:tr w:rsidR="000633C0" w:rsidRPr="000633C0" w14:paraId="3FEC1D00" w14:textId="77777777" w:rsidTr="00537F3F">
        <w:trPr>
          <w:cantSplit/>
          <w:trHeight w:hRule="exact" w:val="288"/>
        </w:trPr>
        <w:tc>
          <w:tcPr>
            <w:tcW w:w="2205" w:type="dxa"/>
            <w:tcBorders>
              <w:left w:val="single" w:sz="8" w:space="0" w:color="auto"/>
            </w:tcBorders>
          </w:tcPr>
          <w:p w14:paraId="1BBF0FD3" w14:textId="77777777" w:rsidR="000633C0" w:rsidRPr="000633C0" w:rsidRDefault="000633C0" w:rsidP="00537F3F">
            <w:pPr>
              <w:spacing w:line="240" w:lineRule="exact"/>
              <w:jc w:val="center"/>
              <w:rPr>
                <w:rFonts w:asciiTheme="minorHAnsi" w:hAnsiTheme="minorHAnsi" w:cstheme="minorHAnsi"/>
                <w:iCs w:val="0"/>
                <w:color w:val="000000"/>
                <w:sz w:val="18"/>
                <w:szCs w:val="18"/>
              </w:rPr>
            </w:pPr>
            <w:r w:rsidRPr="000633C0">
              <w:rPr>
                <w:rFonts w:asciiTheme="minorHAnsi" w:hAnsiTheme="minorHAnsi" w:cstheme="minorHAnsi"/>
                <w:color w:val="000000"/>
                <w:sz w:val="18"/>
                <w:szCs w:val="18"/>
              </w:rPr>
              <w:t>Science</w:t>
            </w:r>
          </w:p>
          <w:p w14:paraId="1DC9E2F3" w14:textId="35669EE0" w:rsidR="00976CDC" w:rsidRPr="000633C0" w:rsidRDefault="00976CDC" w:rsidP="00537F3F">
            <w:pPr>
              <w:spacing w:line="240" w:lineRule="exact"/>
              <w:jc w:val="center"/>
              <w:rPr>
                <w:rFonts w:asciiTheme="minorHAnsi" w:hAnsiTheme="minorHAnsi" w:cstheme="minorHAnsi"/>
                <w:sz w:val="18"/>
                <w:szCs w:val="18"/>
              </w:rPr>
            </w:pPr>
          </w:p>
        </w:tc>
        <w:tc>
          <w:tcPr>
            <w:tcW w:w="437" w:type="dxa"/>
          </w:tcPr>
          <w:p w14:paraId="651447ED" w14:textId="76AA0C8C" w:rsidR="00976CDC" w:rsidRPr="000633C0" w:rsidRDefault="002A3AD0" w:rsidP="00537F3F">
            <w:pPr>
              <w:spacing w:line="240" w:lineRule="exact"/>
              <w:jc w:val="center"/>
              <w:rPr>
                <w:rFonts w:asciiTheme="minorHAnsi" w:hAnsiTheme="minorHAnsi" w:cstheme="minorHAnsi"/>
                <w:sz w:val="21"/>
                <w:szCs w:val="21"/>
              </w:rPr>
            </w:pPr>
            <w:r w:rsidRPr="000633C0">
              <w:rPr>
                <w:rFonts w:asciiTheme="minorHAnsi" w:hAnsiTheme="minorHAnsi" w:cstheme="minorHAnsi"/>
                <w:sz w:val="21"/>
                <w:szCs w:val="21"/>
              </w:rPr>
              <w:t>√</w:t>
            </w:r>
          </w:p>
        </w:tc>
        <w:tc>
          <w:tcPr>
            <w:tcW w:w="1958" w:type="dxa"/>
          </w:tcPr>
          <w:p w14:paraId="561840E0" w14:textId="173A144C" w:rsidR="00976CDC" w:rsidRPr="000633C0" w:rsidRDefault="00976CDC" w:rsidP="00537F3F">
            <w:pPr>
              <w:widowControl w:val="0"/>
              <w:tabs>
                <w:tab w:val="left" w:pos="-1008"/>
                <w:tab w:val="left" w:pos="-720"/>
                <w:tab w:val="left" w:pos="630"/>
                <w:tab w:val="left" w:pos="990"/>
              </w:tabs>
              <w:spacing w:line="240" w:lineRule="exact"/>
              <w:jc w:val="both"/>
              <w:rPr>
                <w:rFonts w:asciiTheme="minorHAnsi" w:hAnsiTheme="minorHAnsi" w:cstheme="minorHAnsi"/>
                <w:sz w:val="18"/>
                <w:szCs w:val="18"/>
              </w:rPr>
            </w:pPr>
            <w:r w:rsidRPr="000633C0">
              <w:rPr>
                <w:rFonts w:asciiTheme="minorHAnsi" w:hAnsiTheme="minorHAnsi" w:cstheme="minorHAnsi"/>
                <w:sz w:val="18"/>
                <w:szCs w:val="18"/>
              </w:rPr>
              <w:t xml:space="preserve">Gibbs, </w:t>
            </w:r>
            <w:r w:rsidR="00091EA7" w:rsidRPr="000633C0">
              <w:rPr>
                <w:rFonts w:asciiTheme="minorHAnsi" w:hAnsiTheme="minorHAnsi" w:cstheme="minorHAnsi"/>
                <w:sz w:val="18"/>
                <w:szCs w:val="18"/>
              </w:rPr>
              <w:t>David</w:t>
            </w:r>
          </w:p>
        </w:tc>
        <w:tc>
          <w:tcPr>
            <w:tcW w:w="437" w:type="dxa"/>
          </w:tcPr>
          <w:p w14:paraId="7B7DB793" w14:textId="77777777" w:rsidR="00976CDC" w:rsidRPr="000633C0" w:rsidRDefault="00976CDC" w:rsidP="00537F3F">
            <w:pPr>
              <w:widowControl w:val="0"/>
              <w:tabs>
                <w:tab w:val="left" w:pos="-1008"/>
                <w:tab w:val="left" w:pos="-720"/>
                <w:tab w:val="left" w:pos="630"/>
                <w:tab w:val="left" w:pos="990"/>
              </w:tabs>
              <w:spacing w:line="240" w:lineRule="exact"/>
              <w:jc w:val="center"/>
              <w:rPr>
                <w:rFonts w:asciiTheme="minorHAnsi" w:hAnsiTheme="minorHAnsi" w:cstheme="minorHAnsi"/>
                <w:sz w:val="21"/>
                <w:szCs w:val="21"/>
              </w:rPr>
            </w:pPr>
          </w:p>
        </w:tc>
        <w:tc>
          <w:tcPr>
            <w:tcW w:w="2369" w:type="dxa"/>
          </w:tcPr>
          <w:p w14:paraId="20F87951" w14:textId="77777777" w:rsidR="00976CDC" w:rsidRPr="000633C0" w:rsidRDefault="00976CDC" w:rsidP="00537F3F">
            <w:pPr>
              <w:pStyle w:val="Heading3"/>
              <w:spacing w:line="240" w:lineRule="exact"/>
              <w:rPr>
                <w:rFonts w:asciiTheme="minorHAnsi" w:hAnsiTheme="minorHAnsi" w:cstheme="minorHAnsi"/>
                <w:sz w:val="18"/>
                <w:szCs w:val="18"/>
              </w:rPr>
            </w:pPr>
          </w:p>
        </w:tc>
        <w:tc>
          <w:tcPr>
            <w:tcW w:w="1882" w:type="dxa"/>
            <w:tcBorders>
              <w:right w:val="single" w:sz="8" w:space="0" w:color="auto"/>
            </w:tcBorders>
          </w:tcPr>
          <w:p w14:paraId="7752D617" w14:textId="77777777" w:rsidR="00976CDC" w:rsidRPr="000633C0" w:rsidRDefault="00976CDC" w:rsidP="00537F3F">
            <w:pPr>
              <w:widowControl w:val="0"/>
              <w:tabs>
                <w:tab w:val="left" w:pos="-1008"/>
                <w:tab w:val="left" w:pos="-720"/>
                <w:tab w:val="left" w:pos="630"/>
                <w:tab w:val="left" w:pos="990"/>
              </w:tabs>
              <w:spacing w:line="240" w:lineRule="exact"/>
              <w:jc w:val="both"/>
              <w:rPr>
                <w:rFonts w:asciiTheme="minorHAnsi" w:hAnsiTheme="minorHAnsi" w:cstheme="minorHAnsi"/>
                <w:sz w:val="21"/>
                <w:szCs w:val="21"/>
              </w:rPr>
            </w:pPr>
          </w:p>
        </w:tc>
      </w:tr>
      <w:tr w:rsidR="000633C0" w:rsidRPr="000633C0" w14:paraId="1C46CDB8" w14:textId="77777777" w:rsidTr="00537F3F">
        <w:trPr>
          <w:cantSplit/>
          <w:trHeight w:hRule="exact" w:val="288"/>
        </w:trPr>
        <w:tc>
          <w:tcPr>
            <w:tcW w:w="2205" w:type="dxa"/>
            <w:tcBorders>
              <w:left w:val="single" w:sz="8" w:space="0" w:color="auto"/>
            </w:tcBorders>
          </w:tcPr>
          <w:p w14:paraId="0DCD5044" w14:textId="77777777" w:rsidR="000633C0" w:rsidRPr="000633C0" w:rsidRDefault="000633C0" w:rsidP="00537F3F">
            <w:pPr>
              <w:spacing w:line="240" w:lineRule="exact"/>
              <w:jc w:val="center"/>
              <w:rPr>
                <w:rFonts w:asciiTheme="minorHAnsi" w:hAnsiTheme="minorHAnsi" w:cstheme="minorHAnsi"/>
                <w:iCs w:val="0"/>
                <w:color w:val="000000"/>
                <w:sz w:val="18"/>
                <w:szCs w:val="18"/>
              </w:rPr>
            </w:pPr>
            <w:r w:rsidRPr="000633C0">
              <w:rPr>
                <w:rFonts w:asciiTheme="minorHAnsi" w:hAnsiTheme="minorHAnsi" w:cstheme="minorHAnsi"/>
                <w:color w:val="000000"/>
                <w:sz w:val="18"/>
                <w:szCs w:val="18"/>
              </w:rPr>
              <w:t>Science</w:t>
            </w:r>
          </w:p>
          <w:p w14:paraId="60217186" w14:textId="4AC80DAB" w:rsidR="00976CDC" w:rsidRPr="000633C0" w:rsidRDefault="00976CDC" w:rsidP="00537F3F">
            <w:pPr>
              <w:widowControl w:val="0"/>
              <w:tabs>
                <w:tab w:val="left" w:pos="-1008"/>
                <w:tab w:val="left" w:pos="-720"/>
                <w:tab w:val="left" w:pos="630"/>
                <w:tab w:val="left" w:pos="990"/>
              </w:tabs>
              <w:spacing w:line="240" w:lineRule="exact"/>
              <w:jc w:val="center"/>
              <w:rPr>
                <w:rFonts w:asciiTheme="minorHAnsi" w:hAnsiTheme="minorHAnsi" w:cstheme="minorHAnsi"/>
                <w:sz w:val="18"/>
                <w:szCs w:val="18"/>
              </w:rPr>
            </w:pPr>
          </w:p>
        </w:tc>
        <w:tc>
          <w:tcPr>
            <w:tcW w:w="437" w:type="dxa"/>
          </w:tcPr>
          <w:p w14:paraId="7E0D0A6D" w14:textId="1FB5A337" w:rsidR="00976CDC" w:rsidRPr="000633C0" w:rsidRDefault="00976CDC" w:rsidP="00537F3F">
            <w:pPr>
              <w:spacing w:line="240" w:lineRule="exact"/>
              <w:ind w:right="-108"/>
              <w:jc w:val="center"/>
              <w:rPr>
                <w:rFonts w:asciiTheme="minorHAnsi" w:hAnsiTheme="minorHAnsi" w:cstheme="minorHAnsi"/>
                <w:sz w:val="21"/>
                <w:szCs w:val="21"/>
              </w:rPr>
            </w:pPr>
          </w:p>
        </w:tc>
        <w:tc>
          <w:tcPr>
            <w:tcW w:w="1958" w:type="dxa"/>
          </w:tcPr>
          <w:p w14:paraId="5555F540" w14:textId="463C5EE0" w:rsidR="00976CDC" w:rsidRPr="000633C0" w:rsidRDefault="00091EA7" w:rsidP="00537F3F">
            <w:pPr>
              <w:widowControl w:val="0"/>
              <w:tabs>
                <w:tab w:val="left" w:pos="-1008"/>
                <w:tab w:val="left" w:pos="-720"/>
                <w:tab w:val="left" w:pos="630"/>
                <w:tab w:val="left" w:pos="990"/>
              </w:tabs>
              <w:spacing w:line="240" w:lineRule="exact"/>
              <w:jc w:val="both"/>
              <w:rPr>
                <w:rFonts w:asciiTheme="minorHAnsi" w:hAnsiTheme="minorHAnsi" w:cstheme="minorHAnsi"/>
                <w:sz w:val="18"/>
                <w:szCs w:val="18"/>
              </w:rPr>
            </w:pPr>
            <w:r w:rsidRPr="000633C0">
              <w:rPr>
                <w:rFonts w:asciiTheme="minorHAnsi" w:hAnsiTheme="minorHAnsi" w:cstheme="minorHAnsi"/>
                <w:sz w:val="18"/>
                <w:szCs w:val="18"/>
              </w:rPr>
              <w:t>Gibbs, Jessica</w:t>
            </w:r>
          </w:p>
        </w:tc>
        <w:tc>
          <w:tcPr>
            <w:tcW w:w="437" w:type="dxa"/>
          </w:tcPr>
          <w:p w14:paraId="5DAE899D" w14:textId="77777777" w:rsidR="00976CDC" w:rsidRPr="000633C0" w:rsidRDefault="00976CDC" w:rsidP="00537F3F">
            <w:pPr>
              <w:widowControl w:val="0"/>
              <w:tabs>
                <w:tab w:val="left" w:pos="-1008"/>
                <w:tab w:val="left" w:pos="-720"/>
                <w:tab w:val="left" w:pos="630"/>
                <w:tab w:val="left" w:pos="990"/>
              </w:tabs>
              <w:spacing w:line="240" w:lineRule="exact"/>
              <w:jc w:val="center"/>
              <w:rPr>
                <w:rFonts w:asciiTheme="minorHAnsi" w:hAnsiTheme="minorHAnsi" w:cstheme="minorHAnsi"/>
                <w:sz w:val="21"/>
                <w:szCs w:val="21"/>
              </w:rPr>
            </w:pPr>
          </w:p>
        </w:tc>
        <w:tc>
          <w:tcPr>
            <w:tcW w:w="2369" w:type="dxa"/>
          </w:tcPr>
          <w:p w14:paraId="0BE2456C" w14:textId="77777777" w:rsidR="00976CDC" w:rsidRPr="000633C0" w:rsidRDefault="00976CDC" w:rsidP="00537F3F">
            <w:pPr>
              <w:widowControl w:val="0"/>
              <w:tabs>
                <w:tab w:val="left" w:pos="-1008"/>
                <w:tab w:val="left" w:pos="-720"/>
                <w:tab w:val="left" w:pos="630"/>
                <w:tab w:val="left" w:pos="990"/>
              </w:tabs>
              <w:spacing w:line="240" w:lineRule="exact"/>
              <w:jc w:val="both"/>
              <w:rPr>
                <w:rFonts w:asciiTheme="minorHAnsi" w:hAnsiTheme="minorHAnsi" w:cstheme="minorHAnsi"/>
                <w:sz w:val="18"/>
                <w:szCs w:val="18"/>
              </w:rPr>
            </w:pPr>
          </w:p>
        </w:tc>
        <w:tc>
          <w:tcPr>
            <w:tcW w:w="1882" w:type="dxa"/>
            <w:tcBorders>
              <w:right w:val="single" w:sz="8" w:space="0" w:color="auto"/>
            </w:tcBorders>
          </w:tcPr>
          <w:p w14:paraId="028DFD9B" w14:textId="77777777" w:rsidR="00976CDC" w:rsidRPr="000633C0" w:rsidRDefault="00976CDC" w:rsidP="00537F3F">
            <w:pPr>
              <w:widowControl w:val="0"/>
              <w:tabs>
                <w:tab w:val="left" w:pos="-1008"/>
                <w:tab w:val="left" w:pos="-720"/>
                <w:tab w:val="left" w:pos="630"/>
                <w:tab w:val="left" w:pos="990"/>
              </w:tabs>
              <w:spacing w:line="240" w:lineRule="exact"/>
              <w:jc w:val="both"/>
              <w:rPr>
                <w:rFonts w:asciiTheme="minorHAnsi" w:hAnsiTheme="minorHAnsi" w:cstheme="minorHAnsi"/>
                <w:sz w:val="21"/>
                <w:szCs w:val="21"/>
              </w:rPr>
            </w:pPr>
          </w:p>
        </w:tc>
      </w:tr>
      <w:tr w:rsidR="000633C0" w:rsidRPr="000633C0" w14:paraId="75C15379" w14:textId="77777777" w:rsidTr="00537F3F">
        <w:trPr>
          <w:cantSplit/>
          <w:trHeight w:hRule="exact" w:val="288"/>
        </w:trPr>
        <w:tc>
          <w:tcPr>
            <w:tcW w:w="2205" w:type="dxa"/>
            <w:tcBorders>
              <w:left w:val="single" w:sz="8" w:space="0" w:color="auto"/>
            </w:tcBorders>
          </w:tcPr>
          <w:p w14:paraId="67F8D056" w14:textId="77777777" w:rsidR="000633C0" w:rsidRPr="000633C0" w:rsidRDefault="000633C0" w:rsidP="00537F3F">
            <w:pPr>
              <w:spacing w:line="240" w:lineRule="exact"/>
              <w:jc w:val="center"/>
              <w:rPr>
                <w:rFonts w:asciiTheme="minorHAnsi" w:hAnsiTheme="minorHAnsi" w:cstheme="minorHAnsi"/>
                <w:iCs w:val="0"/>
                <w:color w:val="000000"/>
                <w:sz w:val="18"/>
                <w:szCs w:val="18"/>
              </w:rPr>
            </w:pPr>
            <w:r w:rsidRPr="000633C0">
              <w:rPr>
                <w:rFonts w:asciiTheme="minorHAnsi" w:hAnsiTheme="minorHAnsi" w:cstheme="minorHAnsi"/>
                <w:color w:val="000000"/>
                <w:sz w:val="18"/>
                <w:szCs w:val="18"/>
              </w:rPr>
              <w:t>Vocational/ Public Safety</w:t>
            </w:r>
          </w:p>
          <w:p w14:paraId="634EDE57" w14:textId="6740AD05" w:rsidR="00976CDC" w:rsidRPr="000633C0" w:rsidRDefault="00976CDC" w:rsidP="00537F3F">
            <w:pPr>
              <w:widowControl w:val="0"/>
              <w:tabs>
                <w:tab w:val="left" w:pos="-1008"/>
                <w:tab w:val="left" w:pos="-720"/>
                <w:tab w:val="left" w:pos="630"/>
                <w:tab w:val="left" w:pos="990"/>
              </w:tabs>
              <w:spacing w:line="240" w:lineRule="exact"/>
              <w:jc w:val="center"/>
              <w:rPr>
                <w:rFonts w:asciiTheme="minorHAnsi" w:hAnsiTheme="minorHAnsi" w:cstheme="minorHAnsi"/>
                <w:sz w:val="18"/>
                <w:szCs w:val="18"/>
              </w:rPr>
            </w:pPr>
          </w:p>
        </w:tc>
        <w:tc>
          <w:tcPr>
            <w:tcW w:w="437" w:type="dxa"/>
          </w:tcPr>
          <w:p w14:paraId="63B49FEC" w14:textId="77777777" w:rsidR="00976CDC" w:rsidRPr="000633C0" w:rsidRDefault="00976CDC" w:rsidP="00537F3F">
            <w:pPr>
              <w:spacing w:line="240" w:lineRule="exact"/>
              <w:jc w:val="center"/>
              <w:rPr>
                <w:rFonts w:asciiTheme="minorHAnsi" w:hAnsiTheme="minorHAnsi" w:cstheme="minorHAnsi"/>
                <w:sz w:val="21"/>
                <w:szCs w:val="21"/>
              </w:rPr>
            </w:pPr>
          </w:p>
        </w:tc>
        <w:tc>
          <w:tcPr>
            <w:tcW w:w="1958" w:type="dxa"/>
          </w:tcPr>
          <w:p w14:paraId="0EC51855" w14:textId="77777777" w:rsidR="000633C0" w:rsidRPr="000633C0" w:rsidRDefault="000633C0" w:rsidP="00537F3F">
            <w:pPr>
              <w:spacing w:line="240" w:lineRule="exact"/>
              <w:jc w:val="both"/>
              <w:rPr>
                <w:rFonts w:asciiTheme="minorHAnsi" w:hAnsiTheme="minorHAnsi" w:cstheme="minorHAnsi"/>
                <w:iCs w:val="0"/>
                <w:color w:val="000000"/>
                <w:sz w:val="18"/>
                <w:szCs w:val="18"/>
              </w:rPr>
            </w:pPr>
            <w:proofErr w:type="spellStart"/>
            <w:r w:rsidRPr="000633C0">
              <w:rPr>
                <w:rFonts w:asciiTheme="minorHAnsi" w:hAnsiTheme="minorHAnsi" w:cstheme="minorHAnsi"/>
                <w:color w:val="000000"/>
                <w:sz w:val="18"/>
                <w:szCs w:val="18"/>
              </w:rPr>
              <w:t>Bonato</w:t>
            </w:r>
            <w:proofErr w:type="spellEnd"/>
            <w:r w:rsidRPr="000633C0">
              <w:rPr>
                <w:rFonts w:asciiTheme="minorHAnsi" w:hAnsiTheme="minorHAnsi" w:cstheme="minorHAnsi"/>
                <w:color w:val="000000"/>
                <w:sz w:val="18"/>
                <w:szCs w:val="18"/>
              </w:rPr>
              <w:t>, Anthony</w:t>
            </w:r>
          </w:p>
          <w:p w14:paraId="2368054A" w14:textId="7B2B88C4" w:rsidR="00976CDC" w:rsidRPr="000633C0" w:rsidRDefault="00976CDC" w:rsidP="00537F3F">
            <w:pPr>
              <w:widowControl w:val="0"/>
              <w:tabs>
                <w:tab w:val="left" w:pos="-1008"/>
                <w:tab w:val="left" w:pos="-720"/>
                <w:tab w:val="left" w:pos="630"/>
                <w:tab w:val="left" w:pos="990"/>
              </w:tabs>
              <w:spacing w:line="240" w:lineRule="exact"/>
              <w:jc w:val="both"/>
              <w:rPr>
                <w:rFonts w:asciiTheme="minorHAnsi" w:hAnsiTheme="minorHAnsi" w:cstheme="minorHAnsi"/>
                <w:sz w:val="18"/>
                <w:szCs w:val="18"/>
              </w:rPr>
            </w:pPr>
          </w:p>
        </w:tc>
        <w:tc>
          <w:tcPr>
            <w:tcW w:w="437" w:type="dxa"/>
          </w:tcPr>
          <w:p w14:paraId="689FB894" w14:textId="77777777" w:rsidR="00976CDC" w:rsidRPr="000633C0" w:rsidRDefault="00976CDC" w:rsidP="00537F3F">
            <w:pPr>
              <w:widowControl w:val="0"/>
              <w:tabs>
                <w:tab w:val="left" w:pos="-1008"/>
                <w:tab w:val="left" w:pos="-720"/>
                <w:tab w:val="left" w:pos="630"/>
                <w:tab w:val="left" w:pos="990"/>
              </w:tabs>
              <w:spacing w:line="240" w:lineRule="exact"/>
              <w:jc w:val="center"/>
              <w:rPr>
                <w:rFonts w:asciiTheme="minorHAnsi" w:hAnsiTheme="minorHAnsi" w:cstheme="minorHAnsi"/>
                <w:sz w:val="21"/>
                <w:szCs w:val="21"/>
              </w:rPr>
            </w:pPr>
          </w:p>
        </w:tc>
        <w:tc>
          <w:tcPr>
            <w:tcW w:w="2369" w:type="dxa"/>
          </w:tcPr>
          <w:p w14:paraId="5278F7A8" w14:textId="77777777" w:rsidR="00976CDC" w:rsidRPr="000633C0" w:rsidRDefault="00976CDC" w:rsidP="00537F3F">
            <w:pPr>
              <w:widowControl w:val="0"/>
              <w:tabs>
                <w:tab w:val="left" w:pos="-1008"/>
                <w:tab w:val="left" w:pos="-720"/>
                <w:tab w:val="left" w:pos="630"/>
                <w:tab w:val="left" w:pos="990"/>
              </w:tabs>
              <w:spacing w:line="240" w:lineRule="exact"/>
              <w:jc w:val="both"/>
              <w:rPr>
                <w:rFonts w:asciiTheme="minorHAnsi" w:hAnsiTheme="minorHAnsi" w:cstheme="minorHAnsi"/>
                <w:sz w:val="18"/>
                <w:szCs w:val="18"/>
              </w:rPr>
            </w:pPr>
          </w:p>
        </w:tc>
        <w:tc>
          <w:tcPr>
            <w:tcW w:w="1882" w:type="dxa"/>
            <w:tcBorders>
              <w:right w:val="single" w:sz="8" w:space="0" w:color="auto"/>
            </w:tcBorders>
          </w:tcPr>
          <w:p w14:paraId="05C1C579" w14:textId="77777777" w:rsidR="00976CDC" w:rsidRPr="000633C0" w:rsidRDefault="00976CDC" w:rsidP="00537F3F">
            <w:pPr>
              <w:widowControl w:val="0"/>
              <w:tabs>
                <w:tab w:val="left" w:pos="-1008"/>
                <w:tab w:val="left" w:pos="-720"/>
                <w:tab w:val="left" w:pos="630"/>
                <w:tab w:val="left" w:pos="990"/>
              </w:tabs>
              <w:spacing w:line="240" w:lineRule="exact"/>
              <w:jc w:val="both"/>
              <w:rPr>
                <w:rFonts w:asciiTheme="minorHAnsi" w:hAnsiTheme="minorHAnsi" w:cstheme="minorHAnsi"/>
                <w:sz w:val="21"/>
                <w:szCs w:val="21"/>
              </w:rPr>
            </w:pPr>
          </w:p>
        </w:tc>
      </w:tr>
      <w:tr w:rsidR="000633C0" w:rsidRPr="000633C0" w14:paraId="49D232DF" w14:textId="77777777" w:rsidTr="00537F3F">
        <w:trPr>
          <w:cantSplit/>
          <w:trHeight w:hRule="exact" w:val="288"/>
        </w:trPr>
        <w:tc>
          <w:tcPr>
            <w:tcW w:w="2205" w:type="dxa"/>
            <w:tcBorders>
              <w:top w:val="single" w:sz="6" w:space="0" w:color="auto"/>
              <w:left w:val="single" w:sz="8" w:space="0" w:color="auto"/>
              <w:bottom w:val="single" w:sz="6" w:space="0" w:color="auto"/>
              <w:right w:val="single" w:sz="6" w:space="0" w:color="auto"/>
            </w:tcBorders>
          </w:tcPr>
          <w:p w14:paraId="3668D8FB" w14:textId="77777777" w:rsidR="000633C0" w:rsidRPr="000633C0" w:rsidRDefault="000633C0" w:rsidP="00537F3F">
            <w:pPr>
              <w:spacing w:line="240" w:lineRule="exact"/>
              <w:jc w:val="center"/>
              <w:rPr>
                <w:rFonts w:asciiTheme="minorHAnsi" w:hAnsiTheme="minorHAnsi" w:cstheme="minorHAnsi"/>
                <w:iCs w:val="0"/>
                <w:color w:val="000000"/>
                <w:sz w:val="18"/>
                <w:szCs w:val="18"/>
              </w:rPr>
            </w:pPr>
            <w:r w:rsidRPr="000633C0">
              <w:rPr>
                <w:rFonts w:asciiTheme="minorHAnsi" w:hAnsiTheme="minorHAnsi" w:cstheme="minorHAnsi"/>
                <w:color w:val="000000"/>
                <w:sz w:val="18"/>
                <w:szCs w:val="18"/>
              </w:rPr>
              <w:t>Vocational/ Public Safety</w:t>
            </w:r>
          </w:p>
          <w:p w14:paraId="14AC42B8" w14:textId="4E1B257D" w:rsidR="00976CDC" w:rsidRPr="000633C0" w:rsidRDefault="00976CDC" w:rsidP="00537F3F">
            <w:pPr>
              <w:widowControl w:val="0"/>
              <w:tabs>
                <w:tab w:val="left" w:pos="-1008"/>
                <w:tab w:val="left" w:pos="-720"/>
                <w:tab w:val="left" w:pos="630"/>
                <w:tab w:val="left" w:pos="990"/>
              </w:tabs>
              <w:spacing w:line="240" w:lineRule="exact"/>
              <w:jc w:val="center"/>
              <w:rPr>
                <w:rFonts w:asciiTheme="minorHAnsi" w:hAnsiTheme="minorHAnsi" w:cstheme="minorHAnsi"/>
                <w:sz w:val="18"/>
                <w:szCs w:val="18"/>
              </w:rPr>
            </w:pPr>
          </w:p>
        </w:tc>
        <w:tc>
          <w:tcPr>
            <w:tcW w:w="437" w:type="dxa"/>
            <w:tcBorders>
              <w:top w:val="single" w:sz="6" w:space="0" w:color="auto"/>
              <w:left w:val="single" w:sz="6" w:space="0" w:color="auto"/>
              <w:bottom w:val="single" w:sz="6" w:space="0" w:color="auto"/>
              <w:right w:val="single" w:sz="6" w:space="0" w:color="auto"/>
            </w:tcBorders>
          </w:tcPr>
          <w:p w14:paraId="2F8846C4" w14:textId="16433054" w:rsidR="00976CDC" w:rsidRPr="000633C0" w:rsidRDefault="00976CDC" w:rsidP="00537F3F">
            <w:pPr>
              <w:spacing w:line="240" w:lineRule="exact"/>
              <w:jc w:val="center"/>
              <w:rPr>
                <w:rFonts w:asciiTheme="minorHAnsi" w:hAnsiTheme="minorHAnsi" w:cstheme="minorHAnsi"/>
                <w:sz w:val="21"/>
                <w:szCs w:val="21"/>
              </w:rPr>
            </w:pPr>
          </w:p>
        </w:tc>
        <w:tc>
          <w:tcPr>
            <w:tcW w:w="1958" w:type="dxa"/>
            <w:tcBorders>
              <w:top w:val="single" w:sz="6" w:space="0" w:color="auto"/>
              <w:left w:val="single" w:sz="6" w:space="0" w:color="auto"/>
              <w:bottom w:val="single" w:sz="6" w:space="0" w:color="auto"/>
              <w:right w:val="single" w:sz="6" w:space="0" w:color="auto"/>
            </w:tcBorders>
          </w:tcPr>
          <w:p w14:paraId="1A0F9057" w14:textId="4D711791" w:rsidR="00976CDC" w:rsidRPr="000633C0" w:rsidRDefault="00976CDC" w:rsidP="00537F3F">
            <w:pPr>
              <w:widowControl w:val="0"/>
              <w:tabs>
                <w:tab w:val="left" w:pos="-1008"/>
                <w:tab w:val="left" w:pos="-720"/>
                <w:tab w:val="left" w:pos="630"/>
                <w:tab w:val="left" w:pos="990"/>
              </w:tabs>
              <w:spacing w:line="240" w:lineRule="exact"/>
              <w:jc w:val="both"/>
              <w:rPr>
                <w:rFonts w:asciiTheme="minorHAnsi" w:hAnsiTheme="minorHAnsi" w:cstheme="minorHAnsi"/>
                <w:sz w:val="18"/>
                <w:szCs w:val="18"/>
              </w:rPr>
            </w:pPr>
          </w:p>
        </w:tc>
        <w:tc>
          <w:tcPr>
            <w:tcW w:w="437" w:type="dxa"/>
            <w:tcBorders>
              <w:top w:val="single" w:sz="6" w:space="0" w:color="auto"/>
              <w:left w:val="single" w:sz="6" w:space="0" w:color="auto"/>
              <w:bottom w:val="single" w:sz="6" w:space="0" w:color="auto"/>
              <w:right w:val="single" w:sz="6" w:space="0" w:color="auto"/>
            </w:tcBorders>
          </w:tcPr>
          <w:p w14:paraId="622129DA" w14:textId="77777777" w:rsidR="00976CDC" w:rsidRPr="000633C0" w:rsidRDefault="00976CDC" w:rsidP="00537F3F">
            <w:pPr>
              <w:widowControl w:val="0"/>
              <w:tabs>
                <w:tab w:val="left" w:pos="-1008"/>
                <w:tab w:val="left" w:pos="-720"/>
                <w:tab w:val="left" w:pos="630"/>
                <w:tab w:val="left" w:pos="990"/>
              </w:tabs>
              <w:spacing w:line="240" w:lineRule="exact"/>
              <w:jc w:val="center"/>
              <w:rPr>
                <w:rFonts w:asciiTheme="minorHAnsi" w:hAnsiTheme="minorHAnsi" w:cstheme="minorHAnsi"/>
                <w:sz w:val="21"/>
                <w:szCs w:val="21"/>
              </w:rPr>
            </w:pPr>
          </w:p>
        </w:tc>
        <w:tc>
          <w:tcPr>
            <w:tcW w:w="2369" w:type="dxa"/>
            <w:tcBorders>
              <w:top w:val="single" w:sz="6" w:space="0" w:color="auto"/>
              <w:left w:val="single" w:sz="6" w:space="0" w:color="auto"/>
              <w:bottom w:val="single" w:sz="6" w:space="0" w:color="auto"/>
              <w:right w:val="single" w:sz="6" w:space="0" w:color="auto"/>
            </w:tcBorders>
          </w:tcPr>
          <w:p w14:paraId="2D4F7EA4" w14:textId="77777777" w:rsidR="00976CDC" w:rsidRPr="000633C0" w:rsidRDefault="00976CDC" w:rsidP="00537F3F">
            <w:pPr>
              <w:widowControl w:val="0"/>
              <w:tabs>
                <w:tab w:val="left" w:pos="-1008"/>
                <w:tab w:val="left" w:pos="-720"/>
                <w:tab w:val="left" w:pos="630"/>
                <w:tab w:val="left" w:pos="990"/>
              </w:tabs>
              <w:spacing w:line="240" w:lineRule="exact"/>
              <w:jc w:val="both"/>
              <w:rPr>
                <w:rFonts w:asciiTheme="minorHAnsi" w:hAnsiTheme="minorHAnsi" w:cstheme="minorHAnsi"/>
                <w:sz w:val="18"/>
                <w:szCs w:val="18"/>
              </w:rPr>
            </w:pPr>
          </w:p>
        </w:tc>
        <w:tc>
          <w:tcPr>
            <w:tcW w:w="1882" w:type="dxa"/>
            <w:tcBorders>
              <w:top w:val="single" w:sz="6" w:space="0" w:color="auto"/>
              <w:left w:val="single" w:sz="6" w:space="0" w:color="auto"/>
              <w:bottom w:val="single" w:sz="6" w:space="0" w:color="auto"/>
              <w:right w:val="single" w:sz="8" w:space="0" w:color="auto"/>
            </w:tcBorders>
          </w:tcPr>
          <w:p w14:paraId="5DBA2960" w14:textId="77777777" w:rsidR="00976CDC" w:rsidRPr="000633C0" w:rsidRDefault="00976CDC" w:rsidP="00537F3F">
            <w:pPr>
              <w:widowControl w:val="0"/>
              <w:tabs>
                <w:tab w:val="left" w:pos="-1008"/>
                <w:tab w:val="left" w:pos="-720"/>
                <w:tab w:val="left" w:pos="630"/>
                <w:tab w:val="left" w:pos="990"/>
              </w:tabs>
              <w:spacing w:line="240" w:lineRule="exact"/>
              <w:jc w:val="both"/>
              <w:rPr>
                <w:rFonts w:asciiTheme="minorHAnsi" w:hAnsiTheme="minorHAnsi" w:cstheme="minorHAnsi"/>
                <w:sz w:val="21"/>
                <w:szCs w:val="21"/>
              </w:rPr>
            </w:pPr>
          </w:p>
        </w:tc>
      </w:tr>
      <w:tr w:rsidR="000633C0" w:rsidRPr="000633C0" w14:paraId="54760DB1" w14:textId="77777777" w:rsidTr="00537F3F">
        <w:trPr>
          <w:cantSplit/>
          <w:trHeight w:hRule="exact" w:val="288"/>
        </w:trPr>
        <w:tc>
          <w:tcPr>
            <w:tcW w:w="2205" w:type="dxa"/>
            <w:tcBorders>
              <w:top w:val="single" w:sz="6" w:space="0" w:color="auto"/>
              <w:left w:val="single" w:sz="8" w:space="0" w:color="auto"/>
              <w:bottom w:val="single" w:sz="6" w:space="0" w:color="auto"/>
              <w:right w:val="single" w:sz="6" w:space="0" w:color="auto"/>
            </w:tcBorders>
          </w:tcPr>
          <w:p w14:paraId="7DFBA68C" w14:textId="119E8735" w:rsidR="000633C0" w:rsidRPr="000633C0" w:rsidRDefault="000633C0" w:rsidP="00537F3F">
            <w:pPr>
              <w:spacing w:line="240" w:lineRule="exact"/>
              <w:jc w:val="center"/>
              <w:rPr>
                <w:rFonts w:asciiTheme="minorHAnsi" w:hAnsiTheme="minorHAnsi" w:cstheme="minorHAnsi"/>
                <w:color w:val="000000"/>
                <w:sz w:val="18"/>
                <w:szCs w:val="18"/>
              </w:rPr>
            </w:pPr>
            <w:r w:rsidRPr="000633C0">
              <w:rPr>
                <w:rFonts w:asciiTheme="minorHAnsi" w:hAnsiTheme="minorHAnsi" w:cstheme="minorHAnsi"/>
                <w:color w:val="000000"/>
                <w:sz w:val="18"/>
                <w:szCs w:val="18"/>
              </w:rPr>
              <w:t>AT LARGE</w:t>
            </w:r>
          </w:p>
        </w:tc>
        <w:tc>
          <w:tcPr>
            <w:tcW w:w="437" w:type="dxa"/>
            <w:tcBorders>
              <w:top w:val="single" w:sz="6" w:space="0" w:color="auto"/>
              <w:left w:val="single" w:sz="6" w:space="0" w:color="auto"/>
              <w:bottom w:val="single" w:sz="6" w:space="0" w:color="auto"/>
              <w:right w:val="single" w:sz="6" w:space="0" w:color="auto"/>
            </w:tcBorders>
          </w:tcPr>
          <w:p w14:paraId="3A313E7F" w14:textId="77777777" w:rsidR="000633C0" w:rsidRPr="000633C0" w:rsidRDefault="000633C0" w:rsidP="00537F3F">
            <w:pPr>
              <w:spacing w:line="240" w:lineRule="exact"/>
              <w:jc w:val="center"/>
              <w:rPr>
                <w:rFonts w:asciiTheme="minorHAnsi" w:hAnsiTheme="minorHAnsi" w:cstheme="minorHAnsi"/>
                <w:sz w:val="21"/>
                <w:szCs w:val="21"/>
              </w:rPr>
            </w:pPr>
          </w:p>
        </w:tc>
        <w:tc>
          <w:tcPr>
            <w:tcW w:w="1958" w:type="dxa"/>
            <w:tcBorders>
              <w:top w:val="single" w:sz="6" w:space="0" w:color="auto"/>
              <w:left w:val="single" w:sz="6" w:space="0" w:color="auto"/>
              <w:bottom w:val="single" w:sz="6" w:space="0" w:color="auto"/>
              <w:right w:val="single" w:sz="6" w:space="0" w:color="auto"/>
            </w:tcBorders>
          </w:tcPr>
          <w:p w14:paraId="0E376EDF" w14:textId="7F7EFE14" w:rsidR="000633C0" w:rsidRPr="000633C0" w:rsidRDefault="000633C0" w:rsidP="00537F3F">
            <w:pPr>
              <w:widowControl w:val="0"/>
              <w:tabs>
                <w:tab w:val="left" w:pos="-1008"/>
                <w:tab w:val="left" w:pos="-720"/>
                <w:tab w:val="left" w:pos="630"/>
                <w:tab w:val="left" w:pos="990"/>
              </w:tabs>
              <w:spacing w:line="240" w:lineRule="exact"/>
              <w:jc w:val="both"/>
              <w:rPr>
                <w:rFonts w:asciiTheme="minorHAnsi" w:hAnsiTheme="minorHAnsi" w:cstheme="minorHAnsi"/>
                <w:sz w:val="18"/>
                <w:szCs w:val="18"/>
              </w:rPr>
            </w:pPr>
            <w:r w:rsidRPr="000633C0">
              <w:rPr>
                <w:rFonts w:asciiTheme="minorHAnsi" w:hAnsiTheme="minorHAnsi" w:cstheme="minorHAnsi"/>
                <w:color w:val="000000"/>
                <w:sz w:val="18"/>
                <w:szCs w:val="18"/>
              </w:rPr>
              <w:t>Beach, Kelley</w:t>
            </w:r>
          </w:p>
        </w:tc>
        <w:tc>
          <w:tcPr>
            <w:tcW w:w="437" w:type="dxa"/>
            <w:tcBorders>
              <w:top w:val="single" w:sz="6" w:space="0" w:color="auto"/>
              <w:left w:val="single" w:sz="6" w:space="0" w:color="auto"/>
              <w:bottom w:val="single" w:sz="6" w:space="0" w:color="auto"/>
              <w:right w:val="single" w:sz="6" w:space="0" w:color="auto"/>
            </w:tcBorders>
          </w:tcPr>
          <w:p w14:paraId="7FA52797" w14:textId="77777777" w:rsidR="000633C0" w:rsidRPr="000633C0" w:rsidRDefault="000633C0" w:rsidP="00537F3F">
            <w:pPr>
              <w:widowControl w:val="0"/>
              <w:tabs>
                <w:tab w:val="left" w:pos="-1008"/>
                <w:tab w:val="left" w:pos="-720"/>
                <w:tab w:val="left" w:pos="630"/>
                <w:tab w:val="left" w:pos="990"/>
              </w:tabs>
              <w:spacing w:line="240" w:lineRule="exact"/>
              <w:jc w:val="center"/>
              <w:rPr>
                <w:rFonts w:asciiTheme="minorHAnsi" w:hAnsiTheme="minorHAnsi" w:cstheme="minorHAnsi"/>
                <w:sz w:val="21"/>
                <w:szCs w:val="21"/>
              </w:rPr>
            </w:pPr>
          </w:p>
        </w:tc>
        <w:tc>
          <w:tcPr>
            <w:tcW w:w="2369" w:type="dxa"/>
            <w:tcBorders>
              <w:top w:val="single" w:sz="6" w:space="0" w:color="auto"/>
              <w:left w:val="single" w:sz="6" w:space="0" w:color="auto"/>
              <w:bottom w:val="single" w:sz="6" w:space="0" w:color="auto"/>
              <w:right w:val="single" w:sz="6" w:space="0" w:color="auto"/>
            </w:tcBorders>
          </w:tcPr>
          <w:p w14:paraId="7DECD01A" w14:textId="77777777" w:rsidR="000633C0" w:rsidRPr="000633C0" w:rsidRDefault="000633C0" w:rsidP="00537F3F">
            <w:pPr>
              <w:widowControl w:val="0"/>
              <w:tabs>
                <w:tab w:val="left" w:pos="-1008"/>
                <w:tab w:val="left" w:pos="-720"/>
                <w:tab w:val="left" w:pos="630"/>
                <w:tab w:val="left" w:pos="990"/>
              </w:tabs>
              <w:spacing w:line="240" w:lineRule="exact"/>
              <w:jc w:val="both"/>
              <w:rPr>
                <w:rFonts w:asciiTheme="minorHAnsi" w:hAnsiTheme="minorHAnsi" w:cstheme="minorHAnsi"/>
                <w:sz w:val="18"/>
                <w:szCs w:val="18"/>
              </w:rPr>
            </w:pPr>
          </w:p>
        </w:tc>
        <w:tc>
          <w:tcPr>
            <w:tcW w:w="1882" w:type="dxa"/>
            <w:tcBorders>
              <w:top w:val="single" w:sz="6" w:space="0" w:color="auto"/>
              <w:left w:val="single" w:sz="6" w:space="0" w:color="auto"/>
              <w:bottom w:val="single" w:sz="6" w:space="0" w:color="auto"/>
              <w:right w:val="single" w:sz="8" w:space="0" w:color="auto"/>
            </w:tcBorders>
          </w:tcPr>
          <w:p w14:paraId="00F86637" w14:textId="77777777" w:rsidR="000633C0" w:rsidRPr="000633C0" w:rsidRDefault="000633C0" w:rsidP="00537F3F">
            <w:pPr>
              <w:widowControl w:val="0"/>
              <w:tabs>
                <w:tab w:val="left" w:pos="-1008"/>
                <w:tab w:val="left" w:pos="-720"/>
                <w:tab w:val="left" w:pos="630"/>
                <w:tab w:val="left" w:pos="990"/>
              </w:tabs>
              <w:spacing w:line="240" w:lineRule="exact"/>
              <w:jc w:val="both"/>
              <w:rPr>
                <w:rFonts w:asciiTheme="minorHAnsi" w:hAnsiTheme="minorHAnsi" w:cstheme="minorHAnsi"/>
                <w:sz w:val="21"/>
                <w:szCs w:val="21"/>
              </w:rPr>
            </w:pPr>
          </w:p>
        </w:tc>
      </w:tr>
      <w:tr w:rsidR="000633C0" w:rsidRPr="000633C0" w14:paraId="4547CEBB" w14:textId="77777777" w:rsidTr="00537F3F">
        <w:trPr>
          <w:cantSplit/>
          <w:trHeight w:hRule="exact" w:val="288"/>
        </w:trPr>
        <w:tc>
          <w:tcPr>
            <w:tcW w:w="2205" w:type="dxa"/>
            <w:tcBorders>
              <w:top w:val="single" w:sz="6" w:space="0" w:color="auto"/>
              <w:left w:val="single" w:sz="8" w:space="0" w:color="auto"/>
              <w:bottom w:val="single" w:sz="6" w:space="0" w:color="auto"/>
              <w:right w:val="single" w:sz="6" w:space="0" w:color="auto"/>
            </w:tcBorders>
          </w:tcPr>
          <w:p w14:paraId="26FFF849" w14:textId="0CA01B79" w:rsidR="000633C0" w:rsidRPr="000633C0" w:rsidRDefault="000633C0" w:rsidP="00537F3F">
            <w:pPr>
              <w:spacing w:line="240" w:lineRule="exact"/>
              <w:jc w:val="center"/>
              <w:rPr>
                <w:rFonts w:asciiTheme="minorHAnsi" w:hAnsiTheme="minorHAnsi" w:cstheme="minorHAnsi"/>
                <w:color w:val="000000"/>
                <w:sz w:val="18"/>
                <w:szCs w:val="18"/>
              </w:rPr>
            </w:pPr>
            <w:r w:rsidRPr="000633C0">
              <w:rPr>
                <w:rFonts w:asciiTheme="minorHAnsi" w:hAnsiTheme="minorHAnsi" w:cstheme="minorHAnsi"/>
                <w:color w:val="000000"/>
                <w:sz w:val="18"/>
                <w:szCs w:val="18"/>
              </w:rPr>
              <w:t>AT LARGE</w:t>
            </w:r>
          </w:p>
        </w:tc>
        <w:tc>
          <w:tcPr>
            <w:tcW w:w="437" w:type="dxa"/>
            <w:tcBorders>
              <w:top w:val="single" w:sz="6" w:space="0" w:color="auto"/>
              <w:left w:val="single" w:sz="6" w:space="0" w:color="auto"/>
              <w:bottom w:val="single" w:sz="6" w:space="0" w:color="auto"/>
              <w:right w:val="single" w:sz="6" w:space="0" w:color="auto"/>
            </w:tcBorders>
          </w:tcPr>
          <w:p w14:paraId="44E4D9F7" w14:textId="77777777" w:rsidR="000633C0" w:rsidRPr="000633C0" w:rsidRDefault="000633C0" w:rsidP="00537F3F">
            <w:pPr>
              <w:spacing w:line="240" w:lineRule="exact"/>
              <w:jc w:val="center"/>
              <w:rPr>
                <w:rFonts w:asciiTheme="minorHAnsi" w:hAnsiTheme="minorHAnsi" w:cstheme="minorHAnsi"/>
                <w:sz w:val="21"/>
                <w:szCs w:val="21"/>
              </w:rPr>
            </w:pPr>
          </w:p>
        </w:tc>
        <w:tc>
          <w:tcPr>
            <w:tcW w:w="1958" w:type="dxa"/>
            <w:tcBorders>
              <w:top w:val="single" w:sz="6" w:space="0" w:color="auto"/>
              <w:left w:val="single" w:sz="6" w:space="0" w:color="auto"/>
              <w:bottom w:val="single" w:sz="6" w:space="0" w:color="auto"/>
              <w:right w:val="single" w:sz="6" w:space="0" w:color="auto"/>
            </w:tcBorders>
          </w:tcPr>
          <w:p w14:paraId="1A8AC395" w14:textId="14609B91" w:rsidR="000633C0" w:rsidRPr="000633C0" w:rsidRDefault="000633C0" w:rsidP="00537F3F">
            <w:pPr>
              <w:widowControl w:val="0"/>
              <w:tabs>
                <w:tab w:val="left" w:pos="-1008"/>
                <w:tab w:val="left" w:pos="-720"/>
                <w:tab w:val="left" w:pos="630"/>
                <w:tab w:val="left" w:pos="990"/>
              </w:tabs>
              <w:spacing w:line="240" w:lineRule="exact"/>
              <w:jc w:val="both"/>
              <w:rPr>
                <w:rFonts w:asciiTheme="minorHAnsi" w:hAnsiTheme="minorHAnsi" w:cstheme="minorHAnsi"/>
                <w:sz w:val="18"/>
                <w:szCs w:val="18"/>
              </w:rPr>
            </w:pPr>
            <w:r w:rsidRPr="000633C0">
              <w:rPr>
                <w:rFonts w:asciiTheme="minorHAnsi" w:hAnsiTheme="minorHAnsi" w:cstheme="minorHAnsi"/>
                <w:sz w:val="18"/>
                <w:szCs w:val="18"/>
              </w:rPr>
              <w:t>Dube-Price, Melanie</w:t>
            </w:r>
          </w:p>
        </w:tc>
        <w:tc>
          <w:tcPr>
            <w:tcW w:w="437" w:type="dxa"/>
            <w:tcBorders>
              <w:top w:val="single" w:sz="6" w:space="0" w:color="auto"/>
              <w:left w:val="single" w:sz="6" w:space="0" w:color="auto"/>
              <w:bottom w:val="single" w:sz="6" w:space="0" w:color="auto"/>
              <w:right w:val="single" w:sz="6" w:space="0" w:color="auto"/>
            </w:tcBorders>
          </w:tcPr>
          <w:p w14:paraId="587DDF5A" w14:textId="77777777" w:rsidR="000633C0" w:rsidRPr="000633C0" w:rsidRDefault="000633C0" w:rsidP="00537F3F">
            <w:pPr>
              <w:widowControl w:val="0"/>
              <w:tabs>
                <w:tab w:val="left" w:pos="-1008"/>
                <w:tab w:val="left" w:pos="-720"/>
                <w:tab w:val="left" w:pos="630"/>
                <w:tab w:val="left" w:pos="990"/>
              </w:tabs>
              <w:spacing w:line="240" w:lineRule="exact"/>
              <w:jc w:val="center"/>
              <w:rPr>
                <w:rFonts w:asciiTheme="minorHAnsi" w:hAnsiTheme="minorHAnsi" w:cstheme="minorHAnsi"/>
                <w:sz w:val="21"/>
                <w:szCs w:val="21"/>
              </w:rPr>
            </w:pPr>
          </w:p>
        </w:tc>
        <w:tc>
          <w:tcPr>
            <w:tcW w:w="2369" w:type="dxa"/>
            <w:tcBorders>
              <w:top w:val="single" w:sz="6" w:space="0" w:color="auto"/>
              <w:left w:val="single" w:sz="6" w:space="0" w:color="auto"/>
              <w:bottom w:val="single" w:sz="6" w:space="0" w:color="auto"/>
              <w:right w:val="single" w:sz="6" w:space="0" w:color="auto"/>
            </w:tcBorders>
          </w:tcPr>
          <w:p w14:paraId="6FEE70AF" w14:textId="77777777" w:rsidR="000633C0" w:rsidRPr="000633C0" w:rsidRDefault="000633C0" w:rsidP="00537F3F">
            <w:pPr>
              <w:widowControl w:val="0"/>
              <w:tabs>
                <w:tab w:val="left" w:pos="-1008"/>
                <w:tab w:val="left" w:pos="-720"/>
                <w:tab w:val="left" w:pos="630"/>
                <w:tab w:val="left" w:pos="990"/>
              </w:tabs>
              <w:spacing w:line="240" w:lineRule="exact"/>
              <w:jc w:val="both"/>
              <w:rPr>
                <w:rFonts w:asciiTheme="minorHAnsi" w:hAnsiTheme="minorHAnsi" w:cstheme="minorHAnsi"/>
                <w:sz w:val="18"/>
                <w:szCs w:val="18"/>
              </w:rPr>
            </w:pPr>
          </w:p>
        </w:tc>
        <w:tc>
          <w:tcPr>
            <w:tcW w:w="1882" w:type="dxa"/>
            <w:tcBorders>
              <w:top w:val="single" w:sz="6" w:space="0" w:color="auto"/>
              <w:left w:val="single" w:sz="6" w:space="0" w:color="auto"/>
              <w:bottom w:val="single" w:sz="6" w:space="0" w:color="auto"/>
              <w:right w:val="single" w:sz="8" w:space="0" w:color="auto"/>
            </w:tcBorders>
          </w:tcPr>
          <w:p w14:paraId="2965E67B" w14:textId="77777777" w:rsidR="000633C0" w:rsidRPr="000633C0" w:rsidRDefault="000633C0" w:rsidP="00537F3F">
            <w:pPr>
              <w:widowControl w:val="0"/>
              <w:tabs>
                <w:tab w:val="left" w:pos="-1008"/>
                <w:tab w:val="left" w:pos="-720"/>
                <w:tab w:val="left" w:pos="630"/>
                <w:tab w:val="left" w:pos="990"/>
              </w:tabs>
              <w:spacing w:line="240" w:lineRule="exact"/>
              <w:jc w:val="both"/>
              <w:rPr>
                <w:rFonts w:asciiTheme="minorHAnsi" w:hAnsiTheme="minorHAnsi" w:cstheme="minorHAnsi"/>
                <w:sz w:val="21"/>
                <w:szCs w:val="21"/>
              </w:rPr>
            </w:pPr>
          </w:p>
        </w:tc>
      </w:tr>
    </w:tbl>
    <w:p w14:paraId="1FF67D8A" w14:textId="77777777" w:rsidR="00954365" w:rsidRPr="00187875" w:rsidRDefault="00954365">
      <w:pPr>
        <w:rPr>
          <w:rFonts w:ascii="Arial" w:hAnsi="Arial" w:cs="Arial"/>
          <w:sz w:val="18"/>
          <w:szCs w:val="18"/>
        </w:rPr>
      </w:pPr>
    </w:p>
    <w:p w14:paraId="42B79A9C" w14:textId="5573C951" w:rsidR="00226A33" w:rsidRPr="009821EB" w:rsidRDefault="009821EB" w:rsidP="00EA5115">
      <w:pPr>
        <w:tabs>
          <w:tab w:val="left" w:pos="630"/>
        </w:tabs>
        <w:rPr>
          <w:rFonts w:asciiTheme="minorHAnsi" w:hAnsiTheme="minorHAnsi" w:cstheme="minorHAnsi"/>
          <w:sz w:val="28"/>
          <w:szCs w:val="28"/>
        </w:rPr>
      </w:pPr>
      <w:r w:rsidRPr="009821EB">
        <w:rPr>
          <w:rFonts w:asciiTheme="minorHAnsi" w:hAnsiTheme="minorHAnsi" w:cstheme="minorHAnsi"/>
          <w:b/>
          <w:bCs w:val="0"/>
          <w:sz w:val="28"/>
          <w:szCs w:val="28"/>
        </w:rPr>
        <w:t>CALL TO ORDER</w:t>
      </w:r>
      <w:r w:rsidRPr="009821EB">
        <w:rPr>
          <w:rFonts w:asciiTheme="minorHAnsi" w:hAnsiTheme="minorHAnsi" w:cstheme="minorHAnsi"/>
          <w:sz w:val="28"/>
          <w:szCs w:val="28"/>
        </w:rPr>
        <w:t xml:space="preserve"> – Meeting called to order @ 3:30 pm</w:t>
      </w:r>
    </w:p>
    <w:p w14:paraId="18B31D9A" w14:textId="77777777" w:rsidR="00226A33" w:rsidRPr="005720BA" w:rsidRDefault="00226A33" w:rsidP="003842F5">
      <w:pPr>
        <w:tabs>
          <w:tab w:val="left" w:pos="630"/>
        </w:tabs>
        <w:rPr>
          <w:rFonts w:ascii="Arial" w:hAnsi="Arial" w:cs="Arial"/>
          <w:szCs w:val="22"/>
        </w:rPr>
      </w:pPr>
    </w:p>
    <w:p w14:paraId="2295EF8E" w14:textId="3DCCF919" w:rsidR="008505DB" w:rsidRPr="00277837" w:rsidRDefault="009821EB" w:rsidP="009821EB">
      <w:pPr>
        <w:pStyle w:val="ListParagraph"/>
        <w:numPr>
          <w:ilvl w:val="0"/>
          <w:numId w:val="44"/>
        </w:numPr>
        <w:tabs>
          <w:tab w:val="left" w:pos="630"/>
        </w:tabs>
        <w:rPr>
          <w:rFonts w:asciiTheme="minorHAnsi" w:hAnsiTheme="minorHAnsi" w:cstheme="minorHAnsi"/>
          <w:bCs w:val="0"/>
          <w:sz w:val="24"/>
          <w:szCs w:val="24"/>
        </w:rPr>
      </w:pPr>
      <w:r w:rsidRPr="00277837">
        <w:rPr>
          <w:rFonts w:asciiTheme="minorHAnsi" w:hAnsiTheme="minorHAnsi" w:cstheme="minorHAnsi"/>
          <w:b/>
          <w:sz w:val="24"/>
          <w:szCs w:val="24"/>
          <w:u w:val="single"/>
        </w:rPr>
        <w:t>Action Items</w:t>
      </w:r>
    </w:p>
    <w:p w14:paraId="1D4AE20C" w14:textId="2615A6C0" w:rsidR="00785A58" w:rsidRPr="00277837" w:rsidRDefault="00785A58" w:rsidP="00785A58">
      <w:pPr>
        <w:rPr>
          <w:rFonts w:asciiTheme="minorHAnsi" w:hAnsiTheme="minorHAnsi" w:cstheme="minorHAnsi"/>
          <w:bCs w:val="0"/>
          <w:sz w:val="21"/>
          <w:szCs w:val="21"/>
        </w:rPr>
      </w:pPr>
    </w:p>
    <w:p w14:paraId="77921E3A" w14:textId="3B27D545" w:rsidR="00531005" w:rsidRPr="00943707" w:rsidRDefault="0075063C" w:rsidP="00277837">
      <w:pPr>
        <w:pStyle w:val="ListParagraph"/>
        <w:numPr>
          <w:ilvl w:val="0"/>
          <w:numId w:val="44"/>
        </w:numPr>
        <w:tabs>
          <w:tab w:val="left" w:pos="630"/>
        </w:tabs>
        <w:rPr>
          <w:rFonts w:asciiTheme="minorHAnsi" w:hAnsiTheme="minorHAnsi" w:cstheme="minorHAnsi"/>
          <w:sz w:val="28"/>
          <w:szCs w:val="28"/>
        </w:rPr>
      </w:pPr>
      <w:r w:rsidRPr="00277837">
        <w:rPr>
          <w:rFonts w:asciiTheme="minorHAnsi" w:hAnsiTheme="minorHAnsi" w:cstheme="minorHAnsi"/>
          <w:b/>
          <w:sz w:val="24"/>
          <w:szCs w:val="24"/>
          <w:u w:val="single"/>
        </w:rPr>
        <w:t>President’s Report and Announcements</w:t>
      </w:r>
    </w:p>
    <w:p w14:paraId="314B1A86" w14:textId="77777777" w:rsidR="004501E5" w:rsidRDefault="004501E5" w:rsidP="0021537E">
      <w:pPr>
        <w:pStyle w:val="ListParagraph"/>
        <w:tabs>
          <w:tab w:val="left" w:pos="630"/>
        </w:tabs>
        <w:rPr>
          <w:rFonts w:asciiTheme="minorHAnsi" w:hAnsiTheme="minorHAnsi" w:cstheme="minorHAnsi"/>
          <w:bCs w:val="0"/>
          <w:szCs w:val="22"/>
        </w:rPr>
      </w:pPr>
    </w:p>
    <w:p w14:paraId="0EA2437D" w14:textId="285A7519" w:rsidR="00DC7E66" w:rsidRDefault="00943707" w:rsidP="0021537E">
      <w:pPr>
        <w:pStyle w:val="ListParagraph"/>
        <w:tabs>
          <w:tab w:val="left" w:pos="630"/>
        </w:tabs>
        <w:rPr>
          <w:rFonts w:asciiTheme="minorHAnsi" w:hAnsiTheme="minorHAnsi" w:cstheme="minorHAnsi"/>
          <w:bCs w:val="0"/>
          <w:szCs w:val="22"/>
        </w:rPr>
      </w:pPr>
      <w:r>
        <w:rPr>
          <w:rFonts w:asciiTheme="minorHAnsi" w:hAnsiTheme="minorHAnsi" w:cstheme="minorHAnsi"/>
          <w:bCs w:val="0"/>
          <w:szCs w:val="22"/>
        </w:rPr>
        <w:t xml:space="preserve">Michael </w:t>
      </w:r>
      <w:r w:rsidR="00393DEE">
        <w:rPr>
          <w:rFonts w:asciiTheme="minorHAnsi" w:hAnsiTheme="minorHAnsi" w:cstheme="minorHAnsi"/>
          <w:bCs w:val="0"/>
          <w:szCs w:val="22"/>
        </w:rPr>
        <w:t>mentioned that spring semester will be online as of now, if situation changes VVCFA has a contingency plan to discuss with district. Michael Acknowledged the retirement of VVCFA lead negotiator Lisa Ellis and 14 other faculty members who took the early retirement incentive. Tracy Davis will replace Lisa Ellis as lead negotiator. Tracy introduced the new negotiating team, Tracy mentioned the consolidation of all DE MOU’s and will be posted on VVCFA.ORG website, also Tracy introduced the current DE faculty trainers. Also mentioned that training is continuing for DE but faculty are no longer getting paid.</w:t>
      </w:r>
      <w:r w:rsidR="00B85B1C">
        <w:rPr>
          <w:rFonts w:asciiTheme="minorHAnsi" w:hAnsiTheme="minorHAnsi" w:cstheme="minorHAnsi"/>
          <w:bCs w:val="0"/>
          <w:szCs w:val="22"/>
        </w:rPr>
        <w:t xml:space="preserve"> Tracy mentioned that VP Peter send an email stating if a faculty is DE certified and the curriculum is approved for online teaching, then the faculty can request to teach all their full load online for spring 2021.</w:t>
      </w:r>
    </w:p>
    <w:p w14:paraId="1B5CF148" w14:textId="57A11100" w:rsidR="002A3AD0" w:rsidRDefault="002A3AD0" w:rsidP="0021537E">
      <w:pPr>
        <w:pStyle w:val="ListParagraph"/>
        <w:tabs>
          <w:tab w:val="left" w:pos="630"/>
        </w:tabs>
        <w:rPr>
          <w:rFonts w:asciiTheme="minorHAnsi" w:hAnsiTheme="minorHAnsi" w:cstheme="minorHAnsi"/>
          <w:bCs w:val="0"/>
          <w:szCs w:val="22"/>
        </w:rPr>
      </w:pPr>
    </w:p>
    <w:p w14:paraId="59161DEA" w14:textId="6AA241B5" w:rsidR="002A3AD0" w:rsidRDefault="002A3AD0" w:rsidP="0021537E">
      <w:pPr>
        <w:pStyle w:val="ListParagraph"/>
        <w:tabs>
          <w:tab w:val="left" w:pos="630"/>
        </w:tabs>
        <w:rPr>
          <w:rFonts w:asciiTheme="minorHAnsi" w:hAnsiTheme="minorHAnsi" w:cstheme="minorHAnsi"/>
          <w:bCs w:val="0"/>
          <w:szCs w:val="22"/>
        </w:rPr>
      </w:pPr>
      <w:r>
        <w:rPr>
          <w:rFonts w:asciiTheme="minorHAnsi" w:hAnsiTheme="minorHAnsi" w:cstheme="minorHAnsi"/>
          <w:bCs w:val="0"/>
          <w:szCs w:val="22"/>
        </w:rPr>
        <w:t>Also Tracy mentioned other MOU’s negotiated with the district the CFIE “RAM Coaches MOU” requested by the district which will compensate faculty, the MOU is still under negotiation with the district, some concerns by VVCFA, it was sent back to the district for revision.</w:t>
      </w:r>
    </w:p>
    <w:p w14:paraId="6DBFB580" w14:textId="6EA2D181" w:rsidR="002A3AD0" w:rsidRDefault="002A3AD0" w:rsidP="0021537E">
      <w:pPr>
        <w:pStyle w:val="ListParagraph"/>
        <w:tabs>
          <w:tab w:val="left" w:pos="630"/>
        </w:tabs>
        <w:rPr>
          <w:rFonts w:asciiTheme="minorHAnsi" w:hAnsiTheme="minorHAnsi" w:cstheme="minorHAnsi"/>
          <w:bCs w:val="0"/>
          <w:szCs w:val="22"/>
        </w:rPr>
      </w:pPr>
    </w:p>
    <w:p w14:paraId="774C322E" w14:textId="62EDF671" w:rsidR="002A3AD0" w:rsidRDefault="00EE3918" w:rsidP="0021537E">
      <w:pPr>
        <w:pStyle w:val="ListParagraph"/>
        <w:tabs>
          <w:tab w:val="left" w:pos="630"/>
        </w:tabs>
        <w:rPr>
          <w:rFonts w:asciiTheme="minorHAnsi" w:hAnsiTheme="minorHAnsi" w:cstheme="minorHAnsi"/>
          <w:bCs w:val="0"/>
          <w:szCs w:val="22"/>
        </w:rPr>
      </w:pPr>
      <w:r>
        <w:rPr>
          <w:rFonts w:asciiTheme="minorHAnsi" w:hAnsiTheme="minorHAnsi" w:cstheme="minorHAnsi"/>
          <w:bCs w:val="0"/>
          <w:szCs w:val="22"/>
        </w:rPr>
        <w:lastRenderedPageBreak/>
        <w:t>Tracy also mentioned negotiation is under way for “online evaluations MOU” with district, VVCFA want to make sure probationary faculty, non-tenure are protected and also to protect the privacy of the evaluation process and students. Also proposed to skip tenured faculty evaluation this year, “one year delay”.</w:t>
      </w:r>
    </w:p>
    <w:p w14:paraId="045ED8D0" w14:textId="45B052B1" w:rsidR="00EE3918" w:rsidRDefault="00EE3918" w:rsidP="0021537E">
      <w:pPr>
        <w:pStyle w:val="ListParagraph"/>
        <w:tabs>
          <w:tab w:val="left" w:pos="630"/>
        </w:tabs>
        <w:rPr>
          <w:rFonts w:asciiTheme="minorHAnsi" w:hAnsiTheme="minorHAnsi" w:cstheme="minorHAnsi"/>
          <w:bCs w:val="0"/>
          <w:szCs w:val="22"/>
        </w:rPr>
      </w:pPr>
    </w:p>
    <w:p w14:paraId="186133CF" w14:textId="5DB7E394" w:rsidR="00EE3918" w:rsidRDefault="005D7B5D" w:rsidP="0021537E">
      <w:pPr>
        <w:pStyle w:val="ListParagraph"/>
        <w:tabs>
          <w:tab w:val="left" w:pos="630"/>
        </w:tabs>
        <w:rPr>
          <w:rFonts w:asciiTheme="minorHAnsi" w:hAnsiTheme="minorHAnsi" w:cstheme="minorHAnsi"/>
          <w:bCs w:val="0"/>
          <w:szCs w:val="22"/>
        </w:rPr>
      </w:pPr>
      <w:r>
        <w:rPr>
          <w:rFonts w:asciiTheme="minorHAnsi" w:hAnsiTheme="minorHAnsi" w:cstheme="minorHAnsi"/>
          <w:bCs w:val="0"/>
          <w:szCs w:val="22"/>
        </w:rPr>
        <w:t>Michael mentioned there will be a bargaining survey coming out to faculty.</w:t>
      </w:r>
      <w:r w:rsidR="00EB6C15">
        <w:rPr>
          <w:rFonts w:asciiTheme="minorHAnsi" w:hAnsiTheme="minorHAnsi" w:cstheme="minorHAnsi"/>
          <w:bCs w:val="0"/>
          <w:szCs w:val="22"/>
        </w:rPr>
        <w:t xml:space="preserve"> Also mentioned by Michael that the contract is very clear on the process of faculty evaluations and VVCFA will not sign off on any MOU having the CFIE used for evaluation other than what is already stated and ratified in the contract regarding faculty evaluation.</w:t>
      </w:r>
    </w:p>
    <w:p w14:paraId="72A2831A" w14:textId="5F8C6139" w:rsidR="004501E5" w:rsidRDefault="004501E5" w:rsidP="0021537E">
      <w:pPr>
        <w:pStyle w:val="ListParagraph"/>
        <w:tabs>
          <w:tab w:val="left" w:pos="630"/>
        </w:tabs>
        <w:rPr>
          <w:rFonts w:asciiTheme="minorHAnsi" w:hAnsiTheme="minorHAnsi" w:cstheme="minorHAnsi"/>
          <w:bCs w:val="0"/>
          <w:szCs w:val="22"/>
        </w:rPr>
      </w:pPr>
    </w:p>
    <w:p w14:paraId="446827DA" w14:textId="6B2ABBE0" w:rsidR="003264CA" w:rsidRDefault="004501E5" w:rsidP="003264CA">
      <w:pPr>
        <w:pStyle w:val="ListParagraph"/>
        <w:tabs>
          <w:tab w:val="left" w:pos="630"/>
        </w:tabs>
        <w:rPr>
          <w:rFonts w:asciiTheme="minorHAnsi" w:hAnsiTheme="minorHAnsi" w:cstheme="minorHAnsi"/>
          <w:bCs w:val="0"/>
          <w:szCs w:val="22"/>
        </w:rPr>
      </w:pPr>
      <w:r>
        <w:rPr>
          <w:rFonts w:asciiTheme="minorHAnsi" w:hAnsiTheme="minorHAnsi" w:cstheme="minorHAnsi"/>
          <w:bCs w:val="0"/>
          <w:szCs w:val="22"/>
        </w:rPr>
        <w:t>Michael mentioned that they need two reps and one alternate to attend college council.</w:t>
      </w:r>
      <w:r w:rsidR="003264CA">
        <w:rPr>
          <w:rFonts w:asciiTheme="minorHAnsi" w:hAnsiTheme="minorHAnsi" w:cstheme="minorHAnsi"/>
          <w:bCs w:val="0"/>
          <w:szCs w:val="22"/>
        </w:rPr>
        <w:t xml:space="preserve"> </w:t>
      </w:r>
      <w:r w:rsidR="003264CA" w:rsidRPr="003264CA">
        <w:rPr>
          <w:rFonts w:asciiTheme="minorHAnsi" w:hAnsiTheme="minorHAnsi" w:cstheme="minorHAnsi"/>
          <w:bCs w:val="0"/>
          <w:szCs w:val="22"/>
        </w:rPr>
        <w:t>Faculty member asked Michael for negotiating longevity for faculty on step 20.</w:t>
      </w:r>
      <w:r w:rsidR="003264CA">
        <w:rPr>
          <w:rFonts w:asciiTheme="minorHAnsi" w:hAnsiTheme="minorHAnsi" w:cstheme="minorHAnsi"/>
          <w:bCs w:val="0"/>
          <w:szCs w:val="22"/>
        </w:rPr>
        <w:t xml:space="preserve"> </w:t>
      </w:r>
    </w:p>
    <w:p w14:paraId="61766C45" w14:textId="1724827D" w:rsidR="000E20FB" w:rsidRDefault="000E20FB" w:rsidP="003264CA">
      <w:pPr>
        <w:pStyle w:val="ListParagraph"/>
        <w:tabs>
          <w:tab w:val="left" w:pos="630"/>
        </w:tabs>
        <w:rPr>
          <w:rFonts w:asciiTheme="minorHAnsi" w:hAnsiTheme="minorHAnsi" w:cstheme="minorHAnsi"/>
          <w:bCs w:val="0"/>
          <w:szCs w:val="22"/>
        </w:rPr>
      </w:pPr>
    </w:p>
    <w:p w14:paraId="6EAEACB4" w14:textId="4CBB9E1B" w:rsidR="000E20FB" w:rsidRPr="003264CA" w:rsidRDefault="000E20FB" w:rsidP="003264CA">
      <w:pPr>
        <w:pStyle w:val="ListParagraph"/>
        <w:tabs>
          <w:tab w:val="left" w:pos="630"/>
        </w:tabs>
        <w:rPr>
          <w:rFonts w:asciiTheme="minorHAnsi" w:hAnsiTheme="minorHAnsi" w:cstheme="minorHAnsi"/>
          <w:bCs w:val="0"/>
          <w:szCs w:val="22"/>
        </w:rPr>
      </w:pPr>
      <w:r>
        <w:rPr>
          <w:rFonts w:asciiTheme="minorHAnsi" w:hAnsiTheme="minorHAnsi" w:cstheme="minorHAnsi"/>
          <w:bCs w:val="0"/>
          <w:szCs w:val="22"/>
        </w:rPr>
        <w:t xml:space="preserve">Michael mentioned that the CCA conferences this fall will be virtual, </w:t>
      </w:r>
      <w:r w:rsidR="001C457F">
        <w:rPr>
          <w:rFonts w:asciiTheme="minorHAnsi" w:hAnsiTheme="minorHAnsi" w:cstheme="minorHAnsi"/>
          <w:bCs w:val="0"/>
          <w:szCs w:val="22"/>
        </w:rPr>
        <w:t>VVCFA need one more delegate to attend, if interested send an email requesting to be a delegate to any VVCFA officer. Faculty who would like to attend can register for the conference online at cca4us.org, there is no cost to participating faculty.</w:t>
      </w:r>
    </w:p>
    <w:p w14:paraId="6F4220B2" w14:textId="77777777" w:rsidR="004501E5" w:rsidRPr="004501E5" w:rsidRDefault="004501E5" w:rsidP="004501E5">
      <w:pPr>
        <w:tabs>
          <w:tab w:val="left" w:pos="630"/>
        </w:tabs>
        <w:rPr>
          <w:rFonts w:asciiTheme="minorHAnsi" w:hAnsiTheme="minorHAnsi" w:cstheme="minorHAnsi"/>
          <w:bCs w:val="0"/>
          <w:szCs w:val="22"/>
        </w:rPr>
      </w:pPr>
    </w:p>
    <w:p w14:paraId="73219282" w14:textId="77777777" w:rsidR="008C4F18" w:rsidRPr="00C55312" w:rsidRDefault="0075063C" w:rsidP="00277837">
      <w:pPr>
        <w:numPr>
          <w:ilvl w:val="0"/>
          <w:numId w:val="44"/>
        </w:numPr>
        <w:rPr>
          <w:rFonts w:asciiTheme="minorHAnsi" w:hAnsiTheme="minorHAnsi" w:cstheme="minorHAnsi"/>
          <w:b/>
          <w:sz w:val="24"/>
          <w:szCs w:val="24"/>
          <w:u w:val="single"/>
        </w:rPr>
      </w:pPr>
      <w:r w:rsidRPr="00C55312">
        <w:rPr>
          <w:rFonts w:asciiTheme="minorHAnsi" w:hAnsiTheme="minorHAnsi" w:cstheme="minorHAnsi"/>
          <w:b/>
          <w:sz w:val="24"/>
          <w:szCs w:val="24"/>
          <w:u w:val="single"/>
        </w:rPr>
        <w:t>Negotiations</w:t>
      </w:r>
    </w:p>
    <w:p w14:paraId="6537945C" w14:textId="3D32F666" w:rsidR="008A2166" w:rsidRPr="00C55312" w:rsidRDefault="00EB3262" w:rsidP="0075031E">
      <w:pPr>
        <w:tabs>
          <w:tab w:val="left" w:pos="360"/>
        </w:tabs>
        <w:ind w:left="720"/>
        <w:rPr>
          <w:rFonts w:asciiTheme="minorHAnsi" w:hAnsiTheme="minorHAnsi" w:cstheme="minorHAnsi"/>
          <w:szCs w:val="22"/>
        </w:rPr>
      </w:pPr>
      <w:r w:rsidRPr="00C55312">
        <w:rPr>
          <w:rFonts w:asciiTheme="minorHAnsi" w:hAnsiTheme="minorHAnsi" w:cstheme="minorHAnsi"/>
          <w:szCs w:val="22"/>
        </w:rPr>
        <w:t>Included in the President’s report</w:t>
      </w:r>
    </w:p>
    <w:p w14:paraId="025F3309" w14:textId="77777777" w:rsidR="000C24FE" w:rsidRPr="00C55312" w:rsidRDefault="000C24FE" w:rsidP="000C24FE">
      <w:pPr>
        <w:tabs>
          <w:tab w:val="left" w:pos="360"/>
        </w:tabs>
        <w:ind w:left="720"/>
        <w:rPr>
          <w:rFonts w:asciiTheme="minorHAnsi" w:hAnsiTheme="minorHAnsi" w:cstheme="minorHAnsi"/>
          <w:b/>
          <w:sz w:val="24"/>
          <w:szCs w:val="24"/>
        </w:rPr>
      </w:pPr>
    </w:p>
    <w:p w14:paraId="582D40DC" w14:textId="0BFCF567" w:rsidR="0075063C" w:rsidRPr="00C55312" w:rsidRDefault="0075063C" w:rsidP="00277837">
      <w:pPr>
        <w:numPr>
          <w:ilvl w:val="0"/>
          <w:numId w:val="44"/>
        </w:numPr>
        <w:tabs>
          <w:tab w:val="left" w:pos="360"/>
        </w:tabs>
        <w:rPr>
          <w:rFonts w:asciiTheme="minorHAnsi" w:hAnsiTheme="minorHAnsi" w:cstheme="minorHAnsi"/>
          <w:b/>
          <w:sz w:val="24"/>
          <w:szCs w:val="24"/>
        </w:rPr>
      </w:pPr>
      <w:r w:rsidRPr="00C55312">
        <w:rPr>
          <w:rFonts w:asciiTheme="minorHAnsi" w:hAnsiTheme="minorHAnsi" w:cstheme="minorHAnsi"/>
          <w:b/>
          <w:sz w:val="24"/>
          <w:szCs w:val="24"/>
          <w:u w:val="single"/>
        </w:rPr>
        <w:t>Executive Officer’s Reports</w:t>
      </w:r>
    </w:p>
    <w:p w14:paraId="0ED2D831" w14:textId="77777777" w:rsidR="000C24FE" w:rsidRPr="00C55312" w:rsidRDefault="000C24FE" w:rsidP="005F6EBC">
      <w:pPr>
        <w:tabs>
          <w:tab w:val="left" w:pos="540"/>
          <w:tab w:val="left" w:pos="630"/>
          <w:tab w:val="left" w:pos="720"/>
        </w:tabs>
        <w:ind w:left="720"/>
        <w:rPr>
          <w:rFonts w:asciiTheme="minorHAnsi" w:hAnsiTheme="minorHAnsi" w:cstheme="minorHAnsi"/>
          <w:b/>
          <w:sz w:val="24"/>
          <w:szCs w:val="24"/>
        </w:rPr>
      </w:pPr>
    </w:p>
    <w:p w14:paraId="5BF8DB6E" w14:textId="3D814DD1" w:rsidR="005F6EBC" w:rsidRPr="00C55312" w:rsidRDefault="0075063C" w:rsidP="005F6EBC">
      <w:pPr>
        <w:tabs>
          <w:tab w:val="left" w:pos="540"/>
          <w:tab w:val="left" w:pos="630"/>
          <w:tab w:val="left" w:pos="720"/>
        </w:tabs>
        <w:ind w:left="720"/>
        <w:rPr>
          <w:rFonts w:asciiTheme="minorHAnsi" w:hAnsiTheme="minorHAnsi" w:cstheme="minorHAnsi"/>
          <w:b/>
          <w:sz w:val="24"/>
          <w:szCs w:val="24"/>
          <w:u w:val="single"/>
        </w:rPr>
      </w:pPr>
      <w:r w:rsidRPr="00C55312">
        <w:rPr>
          <w:rFonts w:asciiTheme="minorHAnsi" w:hAnsiTheme="minorHAnsi" w:cstheme="minorHAnsi"/>
          <w:b/>
          <w:sz w:val="24"/>
          <w:szCs w:val="24"/>
          <w:u w:val="single"/>
        </w:rPr>
        <w:t>Vice Presiden</w:t>
      </w:r>
      <w:r w:rsidR="00313FA9" w:rsidRPr="00C55312">
        <w:rPr>
          <w:rFonts w:asciiTheme="minorHAnsi" w:hAnsiTheme="minorHAnsi" w:cstheme="minorHAnsi"/>
          <w:b/>
          <w:sz w:val="24"/>
          <w:szCs w:val="24"/>
          <w:u w:val="single"/>
        </w:rPr>
        <w:t>t</w:t>
      </w:r>
    </w:p>
    <w:p w14:paraId="24932FC8" w14:textId="737D5884" w:rsidR="00C55312" w:rsidRPr="00C55312" w:rsidRDefault="00C55312" w:rsidP="005F6EBC">
      <w:pPr>
        <w:tabs>
          <w:tab w:val="left" w:pos="540"/>
          <w:tab w:val="left" w:pos="630"/>
          <w:tab w:val="left" w:pos="720"/>
        </w:tabs>
        <w:ind w:left="720"/>
        <w:rPr>
          <w:rFonts w:asciiTheme="minorHAnsi" w:hAnsiTheme="minorHAnsi" w:cstheme="minorHAnsi"/>
          <w:bCs w:val="0"/>
          <w:szCs w:val="22"/>
        </w:rPr>
      </w:pPr>
      <w:r>
        <w:rPr>
          <w:rFonts w:asciiTheme="minorHAnsi" w:hAnsiTheme="minorHAnsi" w:cstheme="minorHAnsi"/>
          <w:bCs w:val="0"/>
          <w:szCs w:val="22"/>
        </w:rPr>
        <w:t xml:space="preserve">Tracy </w:t>
      </w:r>
      <w:r w:rsidR="00BF01F4">
        <w:rPr>
          <w:rFonts w:asciiTheme="minorHAnsi" w:hAnsiTheme="minorHAnsi" w:cstheme="minorHAnsi"/>
          <w:bCs w:val="0"/>
          <w:szCs w:val="22"/>
        </w:rPr>
        <w:t xml:space="preserve">mentioned that she received good response for faculty requesting to participate in the VP of Instruction and VP of Administrative Services hiring committee. Tracy also mentioned that VVCFA </w:t>
      </w:r>
      <w:r w:rsidR="00FE659F">
        <w:rPr>
          <w:rFonts w:asciiTheme="minorHAnsi" w:hAnsiTheme="minorHAnsi" w:cstheme="minorHAnsi"/>
          <w:bCs w:val="0"/>
          <w:szCs w:val="22"/>
        </w:rPr>
        <w:t xml:space="preserve">is in </w:t>
      </w:r>
      <w:r w:rsidR="00BF01F4">
        <w:rPr>
          <w:rFonts w:asciiTheme="minorHAnsi" w:hAnsiTheme="minorHAnsi" w:cstheme="minorHAnsi"/>
          <w:bCs w:val="0"/>
          <w:szCs w:val="22"/>
        </w:rPr>
        <w:t xml:space="preserve">need </w:t>
      </w:r>
      <w:r w:rsidR="00FE659F">
        <w:rPr>
          <w:rFonts w:asciiTheme="minorHAnsi" w:hAnsiTheme="minorHAnsi" w:cstheme="minorHAnsi"/>
          <w:bCs w:val="0"/>
          <w:szCs w:val="22"/>
        </w:rPr>
        <w:t xml:space="preserve">of </w:t>
      </w:r>
      <w:r w:rsidR="00BF01F4">
        <w:rPr>
          <w:rFonts w:asciiTheme="minorHAnsi" w:hAnsiTheme="minorHAnsi" w:cstheme="minorHAnsi"/>
          <w:bCs w:val="0"/>
          <w:szCs w:val="22"/>
        </w:rPr>
        <w:t>area reps</w:t>
      </w:r>
      <w:r w:rsidR="00FE659F">
        <w:rPr>
          <w:rFonts w:asciiTheme="minorHAnsi" w:hAnsiTheme="minorHAnsi" w:cstheme="minorHAnsi"/>
          <w:bCs w:val="0"/>
          <w:szCs w:val="22"/>
        </w:rPr>
        <w:t>, an email will be sent out with a list of all areas and vacancies need to be filled.</w:t>
      </w:r>
      <w:r w:rsidR="004B481E">
        <w:rPr>
          <w:rFonts w:asciiTheme="minorHAnsi" w:hAnsiTheme="minorHAnsi" w:cstheme="minorHAnsi"/>
          <w:bCs w:val="0"/>
          <w:szCs w:val="22"/>
        </w:rPr>
        <w:t xml:space="preserve"> Also mentioned that if faculty is experiencing issues with the bookstore to send an email to Tracy.</w:t>
      </w:r>
    </w:p>
    <w:p w14:paraId="77703F63" w14:textId="77777777" w:rsidR="00C55312" w:rsidRPr="00C55312" w:rsidRDefault="00C55312" w:rsidP="005F6EBC">
      <w:pPr>
        <w:tabs>
          <w:tab w:val="left" w:pos="540"/>
          <w:tab w:val="left" w:pos="630"/>
          <w:tab w:val="left" w:pos="720"/>
        </w:tabs>
        <w:ind w:left="720"/>
        <w:rPr>
          <w:rFonts w:asciiTheme="minorHAnsi" w:hAnsiTheme="minorHAnsi" w:cstheme="minorHAnsi"/>
          <w:b/>
          <w:sz w:val="24"/>
          <w:szCs w:val="24"/>
        </w:rPr>
      </w:pPr>
    </w:p>
    <w:p w14:paraId="2DE70BFF" w14:textId="25F29E32" w:rsidR="00E079A1" w:rsidRPr="00C66C84" w:rsidRDefault="005F6EBC" w:rsidP="005F6EBC">
      <w:pPr>
        <w:tabs>
          <w:tab w:val="left" w:pos="540"/>
          <w:tab w:val="left" w:pos="630"/>
          <w:tab w:val="left" w:pos="720"/>
        </w:tabs>
        <w:ind w:left="720"/>
        <w:rPr>
          <w:rFonts w:asciiTheme="minorHAnsi" w:hAnsiTheme="minorHAnsi" w:cstheme="minorHAnsi"/>
          <w:b/>
          <w:szCs w:val="22"/>
        </w:rPr>
      </w:pPr>
      <w:r w:rsidRPr="00E80A5B">
        <w:rPr>
          <w:rFonts w:asciiTheme="minorHAnsi" w:hAnsiTheme="minorHAnsi" w:cstheme="minorHAnsi"/>
          <w:b/>
          <w:sz w:val="24"/>
          <w:szCs w:val="24"/>
          <w:u w:val="single"/>
        </w:rPr>
        <w:t>Secretary</w:t>
      </w:r>
    </w:p>
    <w:p w14:paraId="7ABA1DFC" w14:textId="77777777" w:rsidR="00E80A5B" w:rsidRPr="00C66C84" w:rsidRDefault="00E80A5B" w:rsidP="005F6EBC">
      <w:pPr>
        <w:tabs>
          <w:tab w:val="left" w:pos="540"/>
          <w:tab w:val="left" w:pos="630"/>
          <w:tab w:val="left" w:pos="720"/>
        </w:tabs>
        <w:ind w:left="720"/>
        <w:rPr>
          <w:rFonts w:asciiTheme="minorHAnsi" w:hAnsiTheme="minorHAnsi" w:cstheme="minorHAnsi"/>
          <w:szCs w:val="22"/>
        </w:rPr>
      </w:pPr>
    </w:p>
    <w:p w14:paraId="78A34DD4" w14:textId="244F5C5E" w:rsidR="00E079A1" w:rsidRPr="00C66C84" w:rsidRDefault="00001E26" w:rsidP="00724732">
      <w:pPr>
        <w:tabs>
          <w:tab w:val="left" w:pos="540"/>
          <w:tab w:val="left" w:pos="630"/>
          <w:tab w:val="left" w:pos="720"/>
        </w:tabs>
        <w:ind w:left="540"/>
        <w:rPr>
          <w:rFonts w:asciiTheme="minorHAnsi" w:hAnsiTheme="minorHAnsi" w:cstheme="minorHAnsi"/>
          <w:b/>
          <w:szCs w:val="22"/>
        </w:rPr>
      </w:pPr>
      <w:r w:rsidRPr="00C55312">
        <w:rPr>
          <w:rFonts w:asciiTheme="minorHAnsi" w:hAnsiTheme="minorHAnsi" w:cstheme="minorHAnsi"/>
          <w:sz w:val="24"/>
          <w:szCs w:val="24"/>
        </w:rPr>
        <w:tab/>
      </w:r>
      <w:r w:rsidRPr="00C55312">
        <w:rPr>
          <w:rFonts w:asciiTheme="minorHAnsi" w:hAnsiTheme="minorHAnsi" w:cstheme="minorHAnsi"/>
          <w:sz w:val="24"/>
          <w:szCs w:val="24"/>
        </w:rPr>
        <w:tab/>
      </w:r>
      <w:r w:rsidR="0075063C" w:rsidRPr="00C66C84">
        <w:rPr>
          <w:rFonts w:asciiTheme="minorHAnsi" w:hAnsiTheme="minorHAnsi" w:cstheme="minorHAnsi"/>
          <w:b/>
          <w:sz w:val="24"/>
          <w:szCs w:val="24"/>
          <w:u w:val="single"/>
        </w:rPr>
        <w:t>Treasurer</w:t>
      </w:r>
    </w:p>
    <w:p w14:paraId="57047285" w14:textId="13974330" w:rsidR="001D42A6" w:rsidRDefault="00814413" w:rsidP="0075031E">
      <w:pPr>
        <w:ind w:left="720"/>
        <w:rPr>
          <w:rFonts w:asciiTheme="minorHAnsi" w:hAnsiTheme="minorHAnsi" w:cstheme="minorHAnsi"/>
          <w:szCs w:val="22"/>
        </w:rPr>
      </w:pPr>
      <w:r w:rsidRPr="00C66C84">
        <w:rPr>
          <w:rFonts w:asciiTheme="minorHAnsi" w:hAnsiTheme="minorHAnsi" w:cstheme="minorHAnsi"/>
          <w:szCs w:val="22"/>
        </w:rPr>
        <w:t xml:space="preserve">Richard presented members a </w:t>
      </w:r>
      <w:r w:rsidR="00C01C6C" w:rsidRPr="00C66C84">
        <w:rPr>
          <w:rFonts w:asciiTheme="minorHAnsi" w:hAnsiTheme="minorHAnsi" w:cstheme="minorHAnsi"/>
          <w:szCs w:val="22"/>
        </w:rPr>
        <w:t>financial handout showing the net worth and acc</w:t>
      </w:r>
      <w:r w:rsidR="0075031E" w:rsidRPr="00C66C84">
        <w:rPr>
          <w:rFonts w:asciiTheme="minorHAnsi" w:hAnsiTheme="minorHAnsi" w:cstheme="minorHAnsi"/>
          <w:szCs w:val="22"/>
        </w:rPr>
        <w:t>ount activity as of this period.</w:t>
      </w:r>
    </w:p>
    <w:p w14:paraId="2CF95564" w14:textId="744DA5B5" w:rsidR="00C66C84" w:rsidRDefault="00C66C84" w:rsidP="0075031E">
      <w:pPr>
        <w:ind w:left="720"/>
        <w:rPr>
          <w:rFonts w:asciiTheme="minorHAnsi" w:hAnsiTheme="minorHAnsi" w:cstheme="minorHAnsi"/>
          <w:szCs w:val="22"/>
        </w:rPr>
      </w:pPr>
    </w:p>
    <w:p w14:paraId="61DAFC6D" w14:textId="6701E554" w:rsidR="00C66C84" w:rsidRDefault="00C66C84" w:rsidP="0075031E">
      <w:pPr>
        <w:ind w:left="720"/>
        <w:rPr>
          <w:rFonts w:asciiTheme="minorHAnsi" w:hAnsiTheme="minorHAnsi" w:cstheme="minorHAnsi"/>
          <w:b/>
          <w:bCs w:val="0"/>
          <w:sz w:val="24"/>
          <w:szCs w:val="24"/>
          <w:u w:val="single"/>
        </w:rPr>
      </w:pPr>
      <w:r w:rsidRPr="00C66C84">
        <w:rPr>
          <w:rFonts w:asciiTheme="minorHAnsi" w:hAnsiTheme="minorHAnsi" w:cstheme="minorHAnsi"/>
          <w:b/>
          <w:bCs w:val="0"/>
          <w:sz w:val="24"/>
          <w:szCs w:val="24"/>
          <w:u w:val="single"/>
        </w:rPr>
        <w:t>Past President</w:t>
      </w:r>
    </w:p>
    <w:p w14:paraId="028EBE8C" w14:textId="77777777" w:rsidR="00785A58" w:rsidRPr="00C55312" w:rsidRDefault="00785A58" w:rsidP="0075031E">
      <w:pPr>
        <w:ind w:left="720"/>
        <w:rPr>
          <w:rFonts w:asciiTheme="minorHAnsi" w:hAnsiTheme="minorHAnsi" w:cstheme="minorHAnsi"/>
          <w:b/>
          <w:sz w:val="24"/>
          <w:szCs w:val="24"/>
          <w:u w:val="single"/>
        </w:rPr>
      </w:pPr>
    </w:p>
    <w:p w14:paraId="7F6696C4" w14:textId="39A80F98" w:rsidR="0075063C" w:rsidRPr="00C55312" w:rsidRDefault="0075063C" w:rsidP="0075031E">
      <w:pPr>
        <w:ind w:left="720"/>
        <w:rPr>
          <w:rFonts w:asciiTheme="minorHAnsi" w:hAnsiTheme="minorHAnsi" w:cstheme="minorHAnsi"/>
          <w:sz w:val="24"/>
          <w:szCs w:val="24"/>
        </w:rPr>
      </w:pPr>
      <w:r w:rsidRPr="00C55312">
        <w:rPr>
          <w:rFonts w:asciiTheme="minorHAnsi" w:hAnsiTheme="minorHAnsi" w:cstheme="minorHAnsi"/>
          <w:b/>
          <w:sz w:val="24"/>
          <w:szCs w:val="24"/>
          <w:u w:val="single"/>
        </w:rPr>
        <w:t>Committee Reports or Special Reports</w:t>
      </w:r>
    </w:p>
    <w:p w14:paraId="1B3BB27E" w14:textId="40824C0F" w:rsidR="00C84ED6" w:rsidRDefault="00B97479" w:rsidP="006B369B">
      <w:pPr>
        <w:pStyle w:val="MediumGrid21"/>
        <w:ind w:left="720" w:firstLine="720"/>
        <w:rPr>
          <w:rFonts w:asciiTheme="minorHAnsi" w:eastAsia="Calibri" w:hAnsiTheme="minorHAnsi" w:cstheme="minorHAnsi"/>
          <w:b/>
          <w:sz w:val="24"/>
          <w:szCs w:val="24"/>
        </w:rPr>
      </w:pPr>
      <w:r w:rsidRPr="00C55312">
        <w:rPr>
          <w:rFonts w:asciiTheme="minorHAnsi" w:eastAsia="Calibri" w:hAnsiTheme="minorHAnsi" w:cstheme="minorHAnsi"/>
          <w:b/>
          <w:sz w:val="24"/>
          <w:szCs w:val="24"/>
        </w:rPr>
        <w:t>Social Activities committee</w:t>
      </w:r>
      <w:r w:rsidR="006B369B">
        <w:rPr>
          <w:rFonts w:asciiTheme="minorHAnsi" w:eastAsia="Calibri" w:hAnsiTheme="minorHAnsi" w:cstheme="minorHAnsi"/>
          <w:b/>
          <w:sz w:val="24"/>
          <w:szCs w:val="24"/>
        </w:rPr>
        <w:t>:</w:t>
      </w:r>
    </w:p>
    <w:p w14:paraId="6F554E03" w14:textId="2696FE50" w:rsidR="005D6335" w:rsidRDefault="0075063C" w:rsidP="006B369B">
      <w:pPr>
        <w:ind w:left="720" w:firstLine="720"/>
        <w:rPr>
          <w:rFonts w:asciiTheme="minorHAnsi" w:hAnsiTheme="minorHAnsi" w:cstheme="minorHAnsi"/>
          <w:b/>
          <w:sz w:val="24"/>
          <w:szCs w:val="24"/>
        </w:rPr>
      </w:pPr>
      <w:r w:rsidRPr="00C55312">
        <w:rPr>
          <w:rFonts w:asciiTheme="minorHAnsi" w:hAnsiTheme="minorHAnsi" w:cstheme="minorHAnsi"/>
          <w:b/>
          <w:sz w:val="24"/>
          <w:szCs w:val="24"/>
        </w:rPr>
        <w:t>Political Action Committee</w:t>
      </w:r>
      <w:r w:rsidR="008C4F18" w:rsidRPr="00C55312">
        <w:rPr>
          <w:rFonts w:asciiTheme="minorHAnsi" w:hAnsiTheme="minorHAnsi" w:cstheme="minorHAnsi"/>
          <w:b/>
          <w:sz w:val="24"/>
          <w:szCs w:val="24"/>
        </w:rPr>
        <w:t>:</w:t>
      </w:r>
    </w:p>
    <w:p w14:paraId="09A71D34" w14:textId="0174794A" w:rsidR="006B369B" w:rsidRDefault="00BF01F4" w:rsidP="00BF01F4">
      <w:pPr>
        <w:ind w:left="1440"/>
        <w:rPr>
          <w:rFonts w:asciiTheme="minorHAnsi" w:hAnsiTheme="minorHAnsi" w:cstheme="minorHAnsi"/>
          <w:bCs w:val="0"/>
          <w:szCs w:val="22"/>
        </w:rPr>
      </w:pPr>
      <w:r>
        <w:rPr>
          <w:rFonts w:asciiTheme="minorHAnsi" w:hAnsiTheme="minorHAnsi" w:cstheme="minorHAnsi"/>
          <w:bCs w:val="0"/>
          <w:szCs w:val="22"/>
        </w:rPr>
        <w:t>We will n</w:t>
      </w:r>
      <w:r w:rsidR="006B369B">
        <w:rPr>
          <w:rFonts w:asciiTheme="minorHAnsi" w:hAnsiTheme="minorHAnsi" w:cstheme="minorHAnsi"/>
          <w:bCs w:val="0"/>
          <w:szCs w:val="22"/>
        </w:rPr>
        <w:t>eed more faculty to donate for the PAC</w:t>
      </w:r>
      <w:r>
        <w:rPr>
          <w:rFonts w:asciiTheme="minorHAnsi" w:hAnsiTheme="minorHAnsi" w:cstheme="minorHAnsi"/>
          <w:bCs w:val="0"/>
          <w:szCs w:val="22"/>
        </w:rPr>
        <w:t>,</w:t>
      </w:r>
      <w:r w:rsidR="006B369B">
        <w:rPr>
          <w:rFonts w:asciiTheme="minorHAnsi" w:hAnsiTheme="minorHAnsi" w:cstheme="minorHAnsi"/>
          <w:bCs w:val="0"/>
          <w:szCs w:val="22"/>
        </w:rPr>
        <w:t xml:space="preserve"> we lost </w:t>
      </w:r>
      <w:r>
        <w:rPr>
          <w:rFonts w:asciiTheme="minorHAnsi" w:hAnsiTheme="minorHAnsi" w:cstheme="minorHAnsi"/>
          <w:bCs w:val="0"/>
          <w:szCs w:val="22"/>
        </w:rPr>
        <w:t xml:space="preserve">significant amount of </w:t>
      </w:r>
      <w:r w:rsidR="006B369B">
        <w:rPr>
          <w:rFonts w:asciiTheme="minorHAnsi" w:hAnsiTheme="minorHAnsi" w:cstheme="minorHAnsi"/>
          <w:bCs w:val="0"/>
          <w:szCs w:val="22"/>
        </w:rPr>
        <w:t xml:space="preserve">income due </w:t>
      </w:r>
      <w:r>
        <w:rPr>
          <w:rFonts w:asciiTheme="minorHAnsi" w:hAnsiTheme="minorHAnsi" w:cstheme="minorHAnsi"/>
          <w:bCs w:val="0"/>
          <w:szCs w:val="22"/>
        </w:rPr>
        <w:t>to the early retirement incentive.</w:t>
      </w:r>
    </w:p>
    <w:p w14:paraId="0EC572FB" w14:textId="709DC379" w:rsidR="006B369B" w:rsidRDefault="006B369B" w:rsidP="006B369B">
      <w:pPr>
        <w:ind w:left="720" w:firstLine="720"/>
        <w:rPr>
          <w:rFonts w:asciiTheme="minorHAnsi" w:hAnsiTheme="minorHAnsi" w:cstheme="minorHAnsi"/>
          <w:b/>
          <w:sz w:val="24"/>
          <w:szCs w:val="24"/>
        </w:rPr>
      </w:pPr>
      <w:r w:rsidRPr="006B369B">
        <w:rPr>
          <w:rFonts w:asciiTheme="minorHAnsi" w:hAnsiTheme="minorHAnsi" w:cstheme="minorHAnsi"/>
          <w:b/>
          <w:sz w:val="24"/>
          <w:szCs w:val="24"/>
        </w:rPr>
        <w:t>Distance Ed Committee:</w:t>
      </w:r>
    </w:p>
    <w:p w14:paraId="6F60F3B0" w14:textId="6C5DB6AA" w:rsidR="006B369B" w:rsidRPr="006B369B" w:rsidRDefault="006B369B" w:rsidP="006B369B">
      <w:pPr>
        <w:ind w:left="720" w:firstLine="720"/>
        <w:rPr>
          <w:rFonts w:asciiTheme="minorHAnsi" w:hAnsiTheme="minorHAnsi" w:cstheme="minorHAnsi"/>
          <w:bCs w:val="0"/>
          <w:szCs w:val="22"/>
        </w:rPr>
      </w:pPr>
    </w:p>
    <w:p w14:paraId="02ABCA72" w14:textId="28A78E4C" w:rsidR="009229A6" w:rsidRPr="00C55312" w:rsidRDefault="009A1C3B" w:rsidP="00531005">
      <w:pPr>
        <w:widowControl w:val="0"/>
        <w:autoSpaceDE w:val="0"/>
        <w:autoSpaceDN w:val="0"/>
        <w:adjustRightInd w:val="0"/>
        <w:ind w:firstLine="720"/>
        <w:rPr>
          <w:rFonts w:asciiTheme="minorHAnsi" w:hAnsiTheme="minorHAnsi" w:cstheme="minorHAnsi"/>
          <w:sz w:val="24"/>
          <w:szCs w:val="24"/>
        </w:rPr>
      </w:pPr>
      <w:r w:rsidRPr="00C55312">
        <w:rPr>
          <w:rFonts w:asciiTheme="minorHAnsi" w:eastAsia="Calibri" w:hAnsiTheme="minorHAnsi" w:cstheme="minorHAnsi"/>
          <w:b/>
          <w:sz w:val="24"/>
          <w:szCs w:val="24"/>
        </w:rPr>
        <w:t>Other:</w:t>
      </w:r>
    </w:p>
    <w:p w14:paraId="1382286C" w14:textId="1EC69AE7" w:rsidR="0075063C" w:rsidRPr="00C55312" w:rsidRDefault="0075063C" w:rsidP="006500BE">
      <w:pPr>
        <w:ind w:left="720"/>
        <w:rPr>
          <w:rFonts w:asciiTheme="minorHAnsi" w:hAnsiTheme="minorHAnsi" w:cstheme="minorHAnsi"/>
          <w:sz w:val="24"/>
          <w:szCs w:val="24"/>
        </w:rPr>
      </w:pPr>
      <w:r w:rsidRPr="00C55312">
        <w:rPr>
          <w:rFonts w:asciiTheme="minorHAnsi" w:hAnsiTheme="minorHAnsi" w:cstheme="minorHAnsi"/>
          <w:b/>
          <w:sz w:val="24"/>
          <w:szCs w:val="24"/>
        </w:rPr>
        <w:t xml:space="preserve">ADJOURNMENT </w:t>
      </w:r>
      <w:r w:rsidRPr="00C55312">
        <w:rPr>
          <w:rFonts w:asciiTheme="minorHAnsi" w:hAnsiTheme="minorHAnsi" w:cstheme="minorHAnsi"/>
          <w:sz w:val="24"/>
          <w:szCs w:val="24"/>
        </w:rPr>
        <w:t xml:space="preserve">- Meeting adjourned @ 5:00 PM </w:t>
      </w:r>
    </w:p>
    <w:sectPr w:rsidR="0075063C" w:rsidRPr="00C55312" w:rsidSect="00D22103">
      <w:headerReference w:type="even" r:id="rId8"/>
      <w:headerReference w:type="default" r:id="rId9"/>
      <w:headerReference w:type="first" r:id="rId10"/>
      <w:endnotePr>
        <w:numFmt w:val="decimal"/>
      </w:endnotePr>
      <w:pgSz w:w="12240" w:h="15840" w:code="1"/>
      <w:pgMar w:top="1440" w:right="1440" w:bottom="1008" w:left="1440" w:header="86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08F4C" w14:textId="77777777" w:rsidR="0059480E" w:rsidRDefault="0059480E">
      <w:r>
        <w:separator/>
      </w:r>
    </w:p>
  </w:endnote>
  <w:endnote w:type="continuationSeparator" w:id="0">
    <w:p w14:paraId="1729EF8B" w14:textId="77777777" w:rsidR="0059480E" w:rsidRDefault="00594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B54FB" w14:textId="77777777" w:rsidR="0059480E" w:rsidRDefault="0059480E">
      <w:r>
        <w:separator/>
      </w:r>
    </w:p>
  </w:footnote>
  <w:footnote w:type="continuationSeparator" w:id="0">
    <w:p w14:paraId="2F848699" w14:textId="77777777" w:rsidR="0059480E" w:rsidRDefault="00594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028E4" w14:textId="77777777" w:rsidR="005F45A9" w:rsidRDefault="005F45A9">
    <w:pPr>
      <w:pStyle w:val="Header"/>
    </w:pPr>
    <w:r>
      <w:rPr>
        <w:i/>
        <w:iCs w:val="0"/>
      </w:rPr>
      <w:t>Unadopted</w:t>
    </w:r>
    <w:r>
      <w:t xml:space="preserve"> VVC Senate Meeting</w:t>
    </w:r>
  </w:p>
  <w:p w14:paraId="1DDD98A8" w14:textId="77777777" w:rsidR="005F45A9" w:rsidRDefault="005F45A9">
    <w:pPr>
      <w:pStyle w:val="Header"/>
    </w:pPr>
    <w:r>
      <w:t>October 3, 2002</w:t>
    </w:r>
  </w:p>
  <w:p w14:paraId="59363919" w14:textId="77777777" w:rsidR="005F45A9" w:rsidRDefault="005F45A9">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0396CA5" w14:textId="77777777" w:rsidR="005F45A9" w:rsidRDefault="005F45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38E58" w14:textId="57B584D0" w:rsidR="005F45A9" w:rsidRPr="004A02E0" w:rsidRDefault="0052501E">
    <w:pPr>
      <w:pStyle w:val="Header"/>
      <w:rPr>
        <w:rFonts w:ascii="Arial" w:hAnsi="Arial" w:cs="Arial"/>
        <w:iCs w:val="0"/>
        <w:sz w:val="20"/>
      </w:rPr>
    </w:pPr>
    <w:r>
      <w:rPr>
        <w:rFonts w:ascii="Arial" w:hAnsi="Arial" w:cs="Arial"/>
        <w:iCs w:val="0"/>
        <w:sz w:val="20"/>
      </w:rPr>
      <w:t>A</w:t>
    </w:r>
    <w:r w:rsidR="003D0E92">
      <w:rPr>
        <w:rFonts w:ascii="Arial" w:hAnsi="Arial" w:cs="Arial"/>
        <w:iCs w:val="0"/>
        <w:sz w:val="20"/>
      </w:rPr>
      <w:t>dopted</w:t>
    </w:r>
    <w:r w:rsidR="00213CA3">
      <w:rPr>
        <w:rFonts w:ascii="Arial" w:hAnsi="Arial" w:cs="Arial"/>
        <w:iCs w:val="0"/>
        <w:sz w:val="20"/>
      </w:rPr>
      <w:t xml:space="preserve"> </w:t>
    </w:r>
    <w:r w:rsidR="005F45A9">
      <w:rPr>
        <w:rFonts w:ascii="Arial" w:hAnsi="Arial" w:cs="Arial"/>
        <w:sz w:val="20"/>
      </w:rPr>
      <w:t>VVC Faculty Association Meeting Minutes</w:t>
    </w:r>
  </w:p>
  <w:p w14:paraId="7DE89457" w14:textId="5A606C55" w:rsidR="005F45A9" w:rsidRDefault="003D0E92">
    <w:pPr>
      <w:pStyle w:val="Header"/>
      <w:rPr>
        <w:rFonts w:ascii="Arial" w:hAnsi="Arial" w:cs="Arial"/>
        <w:sz w:val="20"/>
      </w:rPr>
    </w:pPr>
    <w:r>
      <w:rPr>
        <w:rFonts w:ascii="Arial" w:hAnsi="Arial" w:cs="Arial"/>
        <w:sz w:val="20"/>
      </w:rPr>
      <w:t>10</w:t>
    </w:r>
    <w:r w:rsidR="00592778">
      <w:rPr>
        <w:rFonts w:ascii="Arial" w:hAnsi="Arial" w:cs="Arial"/>
        <w:sz w:val="20"/>
      </w:rPr>
      <w:t>/</w:t>
    </w:r>
    <w:r>
      <w:rPr>
        <w:rFonts w:ascii="Arial" w:hAnsi="Arial" w:cs="Arial"/>
        <w:sz w:val="20"/>
      </w:rPr>
      <w:t>17</w:t>
    </w:r>
    <w:r w:rsidR="00C36661">
      <w:rPr>
        <w:rFonts w:ascii="Arial" w:hAnsi="Arial" w:cs="Arial"/>
        <w:sz w:val="20"/>
      </w:rPr>
      <w:t>/201</w:t>
    </w:r>
    <w:r w:rsidR="00A50CA6">
      <w:rPr>
        <w:rFonts w:ascii="Arial" w:hAnsi="Arial" w:cs="Arial"/>
        <w:sz w:val="20"/>
      </w:rPr>
      <w:t>9</w:t>
    </w:r>
  </w:p>
  <w:p w14:paraId="5E8FCDA8" w14:textId="69657204" w:rsidR="005F45A9" w:rsidRDefault="005F45A9">
    <w:pPr>
      <w:pStyle w:val="Header"/>
      <w:rPr>
        <w:rStyle w:val="PageNumber"/>
        <w:rFonts w:ascii="Arial" w:hAnsi="Arial" w:cs="Arial"/>
        <w:sz w:val="20"/>
      </w:rPr>
    </w:pPr>
    <w:r>
      <w:rPr>
        <w:rFonts w:ascii="Arial" w:hAnsi="Arial"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99548D">
      <w:rPr>
        <w:rStyle w:val="PageNumber"/>
        <w:rFonts w:ascii="Arial" w:hAnsi="Arial" w:cs="Arial"/>
        <w:noProof/>
        <w:sz w:val="20"/>
      </w:rPr>
      <w:t>2</w:t>
    </w:r>
    <w:r>
      <w:rPr>
        <w:rStyle w:val="PageNumber"/>
        <w:rFonts w:ascii="Arial" w:hAnsi="Arial" w:cs="Arial"/>
        <w:sz w:val="20"/>
      </w:rPr>
      <w:fldChar w:fldCharType="end"/>
    </w:r>
  </w:p>
  <w:p w14:paraId="4DD19034" w14:textId="77777777" w:rsidR="005F45A9" w:rsidRDefault="005F45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0C221" w14:textId="77777777" w:rsidR="005F45A9" w:rsidRDefault="005F45A9">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FC8FB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D4D42"/>
    <w:multiLevelType w:val="hybridMultilevel"/>
    <w:tmpl w:val="C84CC1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432222B"/>
    <w:multiLevelType w:val="multilevel"/>
    <w:tmpl w:val="FD44B338"/>
    <w:lvl w:ilvl="0">
      <w:start w:val="1"/>
      <w:numFmt w:val="decimal"/>
      <w:lvlText w:val="%1"/>
      <w:lvlJc w:val="left"/>
      <w:pPr>
        <w:ind w:left="360" w:hanging="360"/>
      </w:pPr>
      <w:rPr>
        <w:rFonts w:hint="default"/>
        <w:u w:val="none"/>
      </w:rPr>
    </w:lvl>
    <w:lvl w:ilvl="1">
      <w:start w:val="1"/>
      <w:numFmt w:val="decimal"/>
      <w:lvlText w:val="%1.%2"/>
      <w:lvlJc w:val="left"/>
      <w:pPr>
        <w:ind w:left="990" w:hanging="360"/>
      </w:pPr>
      <w:rPr>
        <w:rFonts w:hint="default"/>
        <w:u w:val="none"/>
      </w:rPr>
    </w:lvl>
    <w:lvl w:ilvl="2">
      <w:start w:val="1"/>
      <w:numFmt w:val="decimal"/>
      <w:lvlText w:val="%1.%2.%3"/>
      <w:lvlJc w:val="left"/>
      <w:pPr>
        <w:ind w:left="1980" w:hanging="720"/>
      </w:pPr>
      <w:rPr>
        <w:rFonts w:hint="default"/>
        <w:u w:val="none"/>
      </w:rPr>
    </w:lvl>
    <w:lvl w:ilvl="3">
      <w:start w:val="1"/>
      <w:numFmt w:val="decimal"/>
      <w:lvlText w:val="%1.%2.%3.%4"/>
      <w:lvlJc w:val="left"/>
      <w:pPr>
        <w:ind w:left="2610" w:hanging="720"/>
      </w:pPr>
      <w:rPr>
        <w:rFonts w:hint="default"/>
        <w:u w:val="none"/>
      </w:rPr>
    </w:lvl>
    <w:lvl w:ilvl="4">
      <w:start w:val="1"/>
      <w:numFmt w:val="decimal"/>
      <w:lvlText w:val="%1.%2.%3.%4.%5"/>
      <w:lvlJc w:val="left"/>
      <w:pPr>
        <w:ind w:left="3600" w:hanging="1080"/>
      </w:pPr>
      <w:rPr>
        <w:rFonts w:hint="default"/>
        <w:u w:val="none"/>
      </w:rPr>
    </w:lvl>
    <w:lvl w:ilvl="5">
      <w:start w:val="1"/>
      <w:numFmt w:val="decimal"/>
      <w:lvlText w:val="%1.%2.%3.%4.%5.%6"/>
      <w:lvlJc w:val="left"/>
      <w:pPr>
        <w:ind w:left="4230" w:hanging="1080"/>
      </w:pPr>
      <w:rPr>
        <w:rFonts w:hint="default"/>
        <w:u w:val="none"/>
      </w:rPr>
    </w:lvl>
    <w:lvl w:ilvl="6">
      <w:start w:val="1"/>
      <w:numFmt w:val="decimal"/>
      <w:lvlText w:val="%1.%2.%3.%4.%5.%6.%7"/>
      <w:lvlJc w:val="left"/>
      <w:pPr>
        <w:ind w:left="5220" w:hanging="1440"/>
      </w:pPr>
      <w:rPr>
        <w:rFonts w:hint="default"/>
        <w:u w:val="none"/>
      </w:rPr>
    </w:lvl>
    <w:lvl w:ilvl="7">
      <w:start w:val="1"/>
      <w:numFmt w:val="decimal"/>
      <w:lvlText w:val="%1.%2.%3.%4.%5.%6.%7.%8"/>
      <w:lvlJc w:val="left"/>
      <w:pPr>
        <w:ind w:left="5850" w:hanging="1440"/>
      </w:pPr>
      <w:rPr>
        <w:rFonts w:hint="default"/>
        <w:u w:val="none"/>
      </w:rPr>
    </w:lvl>
    <w:lvl w:ilvl="8">
      <w:start w:val="1"/>
      <w:numFmt w:val="decimal"/>
      <w:lvlText w:val="%1.%2.%3.%4.%5.%6.%7.%8.%9"/>
      <w:lvlJc w:val="left"/>
      <w:pPr>
        <w:ind w:left="6840" w:hanging="1800"/>
      </w:pPr>
      <w:rPr>
        <w:rFonts w:hint="default"/>
        <w:u w:val="none"/>
      </w:rPr>
    </w:lvl>
  </w:abstractNum>
  <w:abstractNum w:abstractNumId="3" w15:restartNumberingAfterBreak="0">
    <w:nsid w:val="08961935"/>
    <w:multiLevelType w:val="hybridMultilevel"/>
    <w:tmpl w:val="648254F6"/>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4" w15:restartNumberingAfterBreak="0">
    <w:nsid w:val="0B101628"/>
    <w:multiLevelType w:val="multilevel"/>
    <w:tmpl w:val="6270D864"/>
    <w:lvl w:ilvl="0">
      <w:start w:val="1"/>
      <w:numFmt w:val="decimal"/>
      <w:lvlText w:val="%1"/>
      <w:lvlJc w:val="left"/>
      <w:pPr>
        <w:ind w:left="360" w:hanging="360"/>
      </w:pPr>
      <w:rPr>
        <w:rFonts w:hint="default"/>
        <w:u w:val="none"/>
      </w:rPr>
    </w:lvl>
    <w:lvl w:ilvl="1">
      <w:start w:val="1"/>
      <w:numFmt w:val="decimal"/>
      <w:lvlText w:val="%1.%2"/>
      <w:lvlJc w:val="left"/>
      <w:pPr>
        <w:ind w:left="1800" w:hanging="360"/>
      </w:pPr>
      <w:rPr>
        <w:rFonts w:hint="default"/>
        <w:u w:val="none"/>
      </w:rPr>
    </w:lvl>
    <w:lvl w:ilvl="2">
      <w:start w:val="1"/>
      <w:numFmt w:val="decimal"/>
      <w:lvlText w:val="%1.%2.%3"/>
      <w:lvlJc w:val="left"/>
      <w:pPr>
        <w:ind w:left="3600" w:hanging="720"/>
      </w:pPr>
      <w:rPr>
        <w:rFonts w:hint="default"/>
        <w:u w:val="none"/>
      </w:rPr>
    </w:lvl>
    <w:lvl w:ilvl="3">
      <w:start w:val="1"/>
      <w:numFmt w:val="decimal"/>
      <w:lvlText w:val="%1.%2.%3.%4"/>
      <w:lvlJc w:val="left"/>
      <w:pPr>
        <w:ind w:left="5040" w:hanging="720"/>
      </w:pPr>
      <w:rPr>
        <w:rFonts w:hint="default"/>
        <w:u w:val="none"/>
      </w:rPr>
    </w:lvl>
    <w:lvl w:ilvl="4">
      <w:start w:val="1"/>
      <w:numFmt w:val="decimal"/>
      <w:lvlText w:val="%1.%2.%3.%4.%5"/>
      <w:lvlJc w:val="left"/>
      <w:pPr>
        <w:ind w:left="6840" w:hanging="1080"/>
      </w:pPr>
      <w:rPr>
        <w:rFonts w:hint="default"/>
        <w:u w:val="none"/>
      </w:rPr>
    </w:lvl>
    <w:lvl w:ilvl="5">
      <w:start w:val="1"/>
      <w:numFmt w:val="decimal"/>
      <w:lvlText w:val="%1.%2.%3.%4.%5.%6"/>
      <w:lvlJc w:val="left"/>
      <w:pPr>
        <w:ind w:left="8280" w:hanging="1080"/>
      </w:pPr>
      <w:rPr>
        <w:rFonts w:hint="default"/>
        <w:u w:val="none"/>
      </w:rPr>
    </w:lvl>
    <w:lvl w:ilvl="6">
      <w:start w:val="1"/>
      <w:numFmt w:val="decimal"/>
      <w:lvlText w:val="%1.%2.%3.%4.%5.%6.%7"/>
      <w:lvlJc w:val="left"/>
      <w:pPr>
        <w:ind w:left="10080" w:hanging="1440"/>
      </w:pPr>
      <w:rPr>
        <w:rFonts w:hint="default"/>
        <w:u w:val="none"/>
      </w:rPr>
    </w:lvl>
    <w:lvl w:ilvl="7">
      <w:start w:val="1"/>
      <w:numFmt w:val="decimal"/>
      <w:lvlText w:val="%1.%2.%3.%4.%5.%6.%7.%8"/>
      <w:lvlJc w:val="left"/>
      <w:pPr>
        <w:ind w:left="11520" w:hanging="1440"/>
      </w:pPr>
      <w:rPr>
        <w:rFonts w:hint="default"/>
        <w:u w:val="none"/>
      </w:rPr>
    </w:lvl>
    <w:lvl w:ilvl="8">
      <w:start w:val="1"/>
      <w:numFmt w:val="decimal"/>
      <w:lvlText w:val="%1.%2.%3.%4.%5.%6.%7.%8.%9"/>
      <w:lvlJc w:val="left"/>
      <w:pPr>
        <w:ind w:left="13320" w:hanging="1800"/>
      </w:pPr>
      <w:rPr>
        <w:rFonts w:hint="default"/>
        <w:u w:val="none"/>
      </w:rPr>
    </w:lvl>
  </w:abstractNum>
  <w:abstractNum w:abstractNumId="5" w15:restartNumberingAfterBreak="0">
    <w:nsid w:val="0C415A2B"/>
    <w:multiLevelType w:val="multilevel"/>
    <w:tmpl w:val="B9D48434"/>
    <w:lvl w:ilvl="0">
      <w:start w:val="1"/>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6" w15:restartNumberingAfterBreak="0">
    <w:nsid w:val="0E07451F"/>
    <w:multiLevelType w:val="hybridMultilevel"/>
    <w:tmpl w:val="1A50C6BC"/>
    <w:lvl w:ilvl="0" w:tplc="A42844CE">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666521"/>
    <w:multiLevelType w:val="hybridMultilevel"/>
    <w:tmpl w:val="C9F2DF6A"/>
    <w:lvl w:ilvl="0" w:tplc="3446B344">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4D5BCF"/>
    <w:multiLevelType w:val="hybridMultilevel"/>
    <w:tmpl w:val="5364BCF6"/>
    <w:lvl w:ilvl="0" w:tplc="A58EB9EE">
      <w:start w:val="1"/>
      <w:numFmt w:val="decimal"/>
      <w:lvlText w:val="%1."/>
      <w:lvlJc w:val="left"/>
      <w:pPr>
        <w:ind w:left="990" w:hanging="63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693F6E"/>
    <w:multiLevelType w:val="multilevel"/>
    <w:tmpl w:val="56A46C50"/>
    <w:lvl w:ilvl="0">
      <w:start w:val="1"/>
      <w:numFmt w:val="decimal"/>
      <w:lvlText w:val="%1"/>
      <w:lvlJc w:val="left"/>
      <w:pPr>
        <w:ind w:left="360" w:hanging="360"/>
      </w:pPr>
      <w:rPr>
        <w:rFonts w:hint="default"/>
        <w:u w:val="non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10" w15:restartNumberingAfterBreak="0">
    <w:nsid w:val="14C91795"/>
    <w:multiLevelType w:val="multilevel"/>
    <w:tmpl w:val="EDE6565A"/>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16614712"/>
    <w:multiLevelType w:val="hybridMultilevel"/>
    <w:tmpl w:val="2398D6F6"/>
    <w:lvl w:ilvl="0" w:tplc="FF76EB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79D279C"/>
    <w:multiLevelType w:val="multilevel"/>
    <w:tmpl w:val="7C229D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95F02EC"/>
    <w:multiLevelType w:val="multilevel"/>
    <w:tmpl w:val="A142F10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1CFF0735"/>
    <w:multiLevelType w:val="hybridMultilevel"/>
    <w:tmpl w:val="935479BC"/>
    <w:lvl w:ilvl="0" w:tplc="8B98C086">
      <w:start w:val="1"/>
      <w:numFmt w:val="decimal"/>
      <w:lvlText w:val="%1."/>
      <w:lvlJc w:val="left"/>
      <w:pPr>
        <w:tabs>
          <w:tab w:val="num" w:pos="720"/>
        </w:tabs>
        <w:ind w:left="720" w:hanging="360"/>
      </w:pPr>
      <w:rPr>
        <w:rFonts w:ascii="Times New Roman" w:eastAsia="Times New Roman" w:hAnsi="Times New Roman" w:cs="Times New Roman"/>
      </w:rPr>
    </w:lvl>
    <w:lvl w:ilvl="1" w:tplc="04090015">
      <w:start w:val="1"/>
      <w:numFmt w:val="upperLetter"/>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8C55C2"/>
    <w:multiLevelType w:val="multilevel"/>
    <w:tmpl w:val="65003054"/>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6" w15:restartNumberingAfterBreak="0">
    <w:nsid w:val="20CF5F7F"/>
    <w:multiLevelType w:val="hybridMultilevel"/>
    <w:tmpl w:val="285E2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9F4EA6"/>
    <w:multiLevelType w:val="hybridMultilevel"/>
    <w:tmpl w:val="5128BE36"/>
    <w:lvl w:ilvl="0" w:tplc="CCC40D48">
      <w:start w:val="1"/>
      <w:numFmt w:val="decimal"/>
      <w:lvlText w:val="%1-"/>
      <w:lvlJc w:val="left"/>
      <w:pPr>
        <w:ind w:left="720" w:hanging="360"/>
      </w:pPr>
      <w:rPr>
        <w:rFonts w:asciiTheme="minorHAnsi" w:hAnsiTheme="minorHAnsi" w:cstheme="minorHAnsi" w:hint="default"/>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B63B32"/>
    <w:multiLevelType w:val="hybridMultilevel"/>
    <w:tmpl w:val="38080688"/>
    <w:lvl w:ilvl="0" w:tplc="E326A9A2">
      <w:start w:val="4"/>
      <w:numFmt w:val="bullet"/>
      <w:lvlText w:val="-"/>
      <w:lvlJc w:val="left"/>
      <w:pPr>
        <w:ind w:left="1430" w:hanging="800"/>
      </w:pPr>
      <w:rPr>
        <w:rFonts w:ascii="Arial" w:eastAsia="Times New Roman" w:hAnsi="Arial" w:cs="Wingdings" w:hint="default"/>
      </w:rPr>
    </w:lvl>
    <w:lvl w:ilvl="1" w:tplc="04090003">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2EBD36FF"/>
    <w:multiLevelType w:val="multilevel"/>
    <w:tmpl w:val="459CE6F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3317482E"/>
    <w:multiLevelType w:val="hybridMultilevel"/>
    <w:tmpl w:val="EB90A1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A6A2677"/>
    <w:multiLevelType w:val="hybridMultilevel"/>
    <w:tmpl w:val="639CC796"/>
    <w:lvl w:ilvl="0" w:tplc="774E61D8">
      <w:start w:val="1"/>
      <w:numFmt w:val="decimal"/>
      <w:lvlText w:val="%1."/>
      <w:lvlJc w:val="left"/>
      <w:pPr>
        <w:tabs>
          <w:tab w:val="num" w:pos="720"/>
        </w:tabs>
        <w:ind w:left="720" w:hanging="360"/>
      </w:pPr>
      <w:rPr>
        <w:rFonts w:hint="default"/>
        <w:b/>
        <w:sz w:val="22"/>
        <w:szCs w:val="22"/>
        <w:u w:val="none"/>
      </w:rPr>
    </w:lvl>
    <w:lvl w:ilvl="1" w:tplc="52F62AE4">
      <w:numFmt w:val="none"/>
      <w:lvlText w:val=""/>
      <w:lvlJc w:val="left"/>
      <w:pPr>
        <w:tabs>
          <w:tab w:val="num" w:pos="360"/>
        </w:tabs>
      </w:pPr>
    </w:lvl>
    <w:lvl w:ilvl="2" w:tplc="D438F5EE">
      <w:numFmt w:val="none"/>
      <w:lvlText w:val=""/>
      <w:lvlJc w:val="left"/>
      <w:pPr>
        <w:tabs>
          <w:tab w:val="num" w:pos="360"/>
        </w:tabs>
      </w:pPr>
    </w:lvl>
    <w:lvl w:ilvl="3" w:tplc="3ECC8D1C">
      <w:numFmt w:val="none"/>
      <w:lvlText w:val=""/>
      <w:lvlJc w:val="left"/>
      <w:pPr>
        <w:tabs>
          <w:tab w:val="num" w:pos="360"/>
        </w:tabs>
      </w:pPr>
    </w:lvl>
    <w:lvl w:ilvl="4" w:tplc="DE482CAC">
      <w:numFmt w:val="none"/>
      <w:lvlText w:val=""/>
      <w:lvlJc w:val="left"/>
      <w:pPr>
        <w:tabs>
          <w:tab w:val="num" w:pos="360"/>
        </w:tabs>
      </w:pPr>
    </w:lvl>
    <w:lvl w:ilvl="5" w:tplc="188E53F4">
      <w:numFmt w:val="none"/>
      <w:lvlText w:val=""/>
      <w:lvlJc w:val="left"/>
      <w:pPr>
        <w:tabs>
          <w:tab w:val="num" w:pos="360"/>
        </w:tabs>
      </w:pPr>
    </w:lvl>
    <w:lvl w:ilvl="6" w:tplc="337C9830">
      <w:numFmt w:val="none"/>
      <w:lvlText w:val=""/>
      <w:lvlJc w:val="left"/>
      <w:pPr>
        <w:tabs>
          <w:tab w:val="num" w:pos="360"/>
        </w:tabs>
      </w:pPr>
    </w:lvl>
    <w:lvl w:ilvl="7" w:tplc="188626B4">
      <w:numFmt w:val="none"/>
      <w:lvlText w:val=""/>
      <w:lvlJc w:val="left"/>
      <w:pPr>
        <w:tabs>
          <w:tab w:val="num" w:pos="360"/>
        </w:tabs>
      </w:pPr>
    </w:lvl>
    <w:lvl w:ilvl="8" w:tplc="13D670B8">
      <w:numFmt w:val="none"/>
      <w:lvlText w:val=""/>
      <w:lvlJc w:val="left"/>
      <w:pPr>
        <w:tabs>
          <w:tab w:val="num" w:pos="360"/>
        </w:tabs>
      </w:pPr>
    </w:lvl>
  </w:abstractNum>
  <w:abstractNum w:abstractNumId="22" w15:restartNumberingAfterBreak="0">
    <w:nsid w:val="3BB66BBE"/>
    <w:multiLevelType w:val="hybridMultilevel"/>
    <w:tmpl w:val="FC0AD4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EF75338"/>
    <w:multiLevelType w:val="hybridMultilevel"/>
    <w:tmpl w:val="0D84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8154FD"/>
    <w:multiLevelType w:val="hybridMultilevel"/>
    <w:tmpl w:val="13F27ED4"/>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5" w15:restartNumberingAfterBreak="0">
    <w:nsid w:val="44BF1176"/>
    <w:multiLevelType w:val="multilevel"/>
    <w:tmpl w:val="3E00F85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6A32706"/>
    <w:multiLevelType w:val="multilevel"/>
    <w:tmpl w:val="B2C228E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996"/>
        </w:tabs>
        <w:ind w:left="996" w:hanging="360"/>
      </w:pPr>
      <w:rPr>
        <w:rFonts w:hint="default"/>
      </w:rPr>
    </w:lvl>
    <w:lvl w:ilvl="2">
      <w:start w:val="1"/>
      <w:numFmt w:val="decimal"/>
      <w:lvlText w:val="%1.%2.%3"/>
      <w:lvlJc w:val="left"/>
      <w:pPr>
        <w:tabs>
          <w:tab w:val="num" w:pos="1992"/>
        </w:tabs>
        <w:ind w:left="1992" w:hanging="720"/>
      </w:pPr>
      <w:rPr>
        <w:rFonts w:hint="default"/>
      </w:rPr>
    </w:lvl>
    <w:lvl w:ilvl="3">
      <w:start w:val="1"/>
      <w:numFmt w:val="decimal"/>
      <w:lvlText w:val="%1.%2.%3.%4"/>
      <w:lvlJc w:val="left"/>
      <w:pPr>
        <w:tabs>
          <w:tab w:val="num" w:pos="2628"/>
        </w:tabs>
        <w:ind w:left="2628" w:hanging="720"/>
      </w:pPr>
      <w:rPr>
        <w:rFonts w:hint="default"/>
      </w:rPr>
    </w:lvl>
    <w:lvl w:ilvl="4">
      <w:start w:val="1"/>
      <w:numFmt w:val="decimal"/>
      <w:lvlText w:val="%1.%2.%3.%4.%5"/>
      <w:lvlJc w:val="left"/>
      <w:pPr>
        <w:tabs>
          <w:tab w:val="num" w:pos="3624"/>
        </w:tabs>
        <w:ind w:left="3624" w:hanging="1080"/>
      </w:pPr>
      <w:rPr>
        <w:rFonts w:hint="default"/>
      </w:rPr>
    </w:lvl>
    <w:lvl w:ilvl="5">
      <w:start w:val="1"/>
      <w:numFmt w:val="decimal"/>
      <w:lvlText w:val="%1.%2.%3.%4.%5.%6"/>
      <w:lvlJc w:val="left"/>
      <w:pPr>
        <w:tabs>
          <w:tab w:val="num" w:pos="4260"/>
        </w:tabs>
        <w:ind w:left="4260" w:hanging="1080"/>
      </w:pPr>
      <w:rPr>
        <w:rFonts w:hint="default"/>
      </w:rPr>
    </w:lvl>
    <w:lvl w:ilvl="6">
      <w:start w:val="1"/>
      <w:numFmt w:val="decimal"/>
      <w:lvlText w:val="%1.%2.%3.%4.%5.%6.%7"/>
      <w:lvlJc w:val="left"/>
      <w:pPr>
        <w:tabs>
          <w:tab w:val="num" w:pos="5256"/>
        </w:tabs>
        <w:ind w:left="5256" w:hanging="1440"/>
      </w:pPr>
      <w:rPr>
        <w:rFonts w:hint="default"/>
      </w:rPr>
    </w:lvl>
    <w:lvl w:ilvl="7">
      <w:start w:val="1"/>
      <w:numFmt w:val="decimal"/>
      <w:lvlText w:val="%1.%2.%3.%4.%5.%6.%7.%8"/>
      <w:lvlJc w:val="left"/>
      <w:pPr>
        <w:tabs>
          <w:tab w:val="num" w:pos="5892"/>
        </w:tabs>
        <w:ind w:left="5892" w:hanging="1440"/>
      </w:pPr>
      <w:rPr>
        <w:rFonts w:hint="default"/>
      </w:rPr>
    </w:lvl>
    <w:lvl w:ilvl="8">
      <w:start w:val="1"/>
      <w:numFmt w:val="decimal"/>
      <w:lvlText w:val="%1.%2.%3.%4.%5.%6.%7.%8.%9"/>
      <w:lvlJc w:val="left"/>
      <w:pPr>
        <w:tabs>
          <w:tab w:val="num" w:pos="6528"/>
        </w:tabs>
        <w:ind w:left="6528" w:hanging="1440"/>
      </w:pPr>
      <w:rPr>
        <w:rFonts w:hint="default"/>
      </w:rPr>
    </w:lvl>
  </w:abstractNum>
  <w:abstractNum w:abstractNumId="27" w15:restartNumberingAfterBreak="0">
    <w:nsid w:val="4CF81965"/>
    <w:multiLevelType w:val="hybridMultilevel"/>
    <w:tmpl w:val="E6C0E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7A7E6B"/>
    <w:multiLevelType w:val="multilevel"/>
    <w:tmpl w:val="C4825AF4"/>
    <w:lvl w:ilvl="0">
      <w:start w:val="1"/>
      <w:numFmt w:val="decimal"/>
      <w:lvlText w:val="%1."/>
      <w:lvlJc w:val="left"/>
      <w:pPr>
        <w:tabs>
          <w:tab w:val="num" w:pos="720"/>
        </w:tabs>
        <w:ind w:left="720" w:hanging="360"/>
      </w:pPr>
      <w:rPr>
        <w:rFonts w:hint="default"/>
        <w:b/>
        <w:u w:val="none"/>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9" w15:restartNumberingAfterBreak="0">
    <w:nsid w:val="4F064C15"/>
    <w:multiLevelType w:val="multilevel"/>
    <w:tmpl w:val="F976BCDA"/>
    <w:lvl w:ilvl="0">
      <w:start w:val="1"/>
      <w:numFmt w:val="decimal"/>
      <w:lvlText w:val="%1"/>
      <w:lvlJc w:val="left"/>
      <w:pPr>
        <w:ind w:left="720" w:hanging="720"/>
      </w:pPr>
      <w:rPr>
        <w:rFonts w:hint="default"/>
        <w:b/>
      </w:rPr>
    </w:lvl>
    <w:lvl w:ilvl="1">
      <w:start w:val="1"/>
      <w:numFmt w:val="decimal"/>
      <w:lvlText w:val="%1.%2"/>
      <w:lvlJc w:val="left"/>
      <w:pPr>
        <w:ind w:left="2160" w:hanging="72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30" w15:restartNumberingAfterBreak="0">
    <w:nsid w:val="558F0870"/>
    <w:multiLevelType w:val="hybridMultilevel"/>
    <w:tmpl w:val="7A86DC2A"/>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31" w15:restartNumberingAfterBreak="0">
    <w:nsid w:val="570D521F"/>
    <w:multiLevelType w:val="hybridMultilevel"/>
    <w:tmpl w:val="F0C8B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9C0BA9"/>
    <w:multiLevelType w:val="hybridMultilevel"/>
    <w:tmpl w:val="8EFAA3CE"/>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3" w15:restartNumberingAfterBreak="0">
    <w:nsid w:val="62C32E83"/>
    <w:multiLevelType w:val="hybridMultilevel"/>
    <w:tmpl w:val="F1365B42"/>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4" w15:restartNumberingAfterBreak="0">
    <w:nsid w:val="63080468"/>
    <w:multiLevelType w:val="multilevel"/>
    <w:tmpl w:val="B9FA4E7C"/>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5" w15:restartNumberingAfterBreak="0">
    <w:nsid w:val="66B327B5"/>
    <w:multiLevelType w:val="multilevel"/>
    <w:tmpl w:val="00D6799C"/>
    <w:lvl w:ilvl="0">
      <w:start w:val="1"/>
      <w:numFmt w:val="decimal"/>
      <w:lvlText w:val="%1"/>
      <w:lvlJc w:val="left"/>
      <w:pPr>
        <w:ind w:left="360" w:hanging="360"/>
      </w:pPr>
      <w:rPr>
        <w:rFonts w:hint="default"/>
        <w:b w:val="0"/>
        <w:u w:val="none"/>
      </w:rPr>
    </w:lvl>
    <w:lvl w:ilvl="1">
      <w:start w:val="1"/>
      <w:numFmt w:val="decimal"/>
      <w:lvlText w:val="%1.%2"/>
      <w:lvlJc w:val="left"/>
      <w:pPr>
        <w:ind w:left="1080" w:hanging="360"/>
      </w:pPr>
      <w:rPr>
        <w:rFonts w:hint="default"/>
        <w:b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2880" w:hanging="72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4680" w:hanging="108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480" w:hanging="144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36" w15:restartNumberingAfterBreak="0">
    <w:nsid w:val="70AC443C"/>
    <w:multiLevelType w:val="hybridMultilevel"/>
    <w:tmpl w:val="5B5C2A96"/>
    <w:lvl w:ilvl="0" w:tplc="B100F688">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14772FF"/>
    <w:multiLevelType w:val="multilevel"/>
    <w:tmpl w:val="1188F1F2"/>
    <w:lvl w:ilvl="0">
      <w:start w:val="1"/>
      <w:numFmt w:val="decimal"/>
      <w:lvlText w:val="%1"/>
      <w:lvlJc w:val="left"/>
      <w:pPr>
        <w:ind w:left="360" w:hanging="360"/>
      </w:pPr>
      <w:rPr>
        <w:rFonts w:hint="default"/>
        <w:sz w:val="18"/>
      </w:rPr>
    </w:lvl>
    <w:lvl w:ilvl="1">
      <w:start w:val="1"/>
      <w:numFmt w:val="decimal"/>
      <w:lvlText w:val="%1.%2"/>
      <w:lvlJc w:val="left"/>
      <w:pPr>
        <w:ind w:left="1080" w:hanging="360"/>
      </w:pPr>
      <w:rPr>
        <w:rFonts w:hint="default"/>
        <w:sz w:val="18"/>
      </w:rPr>
    </w:lvl>
    <w:lvl w:ilvl="2">
      <w:start w:val="1"/>
      <w:numFmt w:val="decimal"/>
      <w:lvlText w:val="%1.%2.%3"/>
      <w:lvlJc w:val="left"/>
      <w:pPr>
        <w:ind w:left="1800" w:hanging="360"/>
      </w:pPr>
      <w:rPr>
        <w:rFonts w:hint="default"/>
        <w:sz w:val="18"/>
      </w:rPr>
    </w:lvl>
    <w:lvl w:ilvl="3">
      <w:start w:val="1"/>
      <w:numFmt w:val="decimal"/>
      <w:lvlText w:val="%1.%2.%3.%4"/>
      <w:lvlJc w:val="left"/>
      <w:pPr>
        <w:ind w:left="2880" w:hanging="720"/>
      </w:pPr>
      <w:rPr>
        <w:rFonts w:hint="default"/>
        <w:sz w:val="18"/>
      </w:rPr>
    </w:lvl>
    <w:lvl w:ilvl="4">
      <w:start w:val="1"/>
      <w:numFmt w:val="decimal"/>
      <w:lvlText w:val="%1.%2.%3.%4.%5"/>
      <w:lvlJc w:val="left"/>
      <w:pPr>
        <w:ind w:left="3600" w:hanging="720"/>
      </w:pPr>
      <w:rPr>
        <w:rFonts w:hint="default"/>
        <w:sz w:val="18"/>
      </w:rPr>
    </w:lvl>
    <w:lvl w:ilvl="5">
      <w:start w:val="1"/>
      <w:numFmt w:val="decimal"/>
      <w:lvlText w:val="%1.%2.%3.%4.%5.%6"/>
      <w:lvlJc w:val="left"/>
      <w:pPr>
        <w:ind w:left="4680" w:hanging="1080"/>
      </w:pPr>
      <w:rPr>
        <w:rFonts w:hint="default"/>
        <w:sz w:val="18"/>
      </w:rPr>
    </w:lvl>
    <w:lvl w:ilvl="6">
      <w:start w:val="1"/>
      <w:numFmt w:val="decimal"/>
      <w:lvlText w:val="%1.%2.%3.%4.%5.%6.%7"/>
      <w:lvlJc w:val="left"/>
      <w:pPr>
        <w:ind w:left="5400" w:hanging="1080"/>
      </w:pPr>
      <w:rPr>
        <w:rFonts w:hint="default"/>
        <w:sz w:val="18"/>
      </w:rPr>
    </w:lvl>
    <w:lvl w:ilvl="7">
      <w:start w:val="1"/>
      <w:numFmt w:val="decimal"/>
      <w:lvlText w:val="%1.%2.%3.%4.%5.%6.%7.%8"/>
      <w:lvlJc w:val="left"/>
      <w:pPr>
        <w:ind w:left="6120" w:hanging="1080"/>
      </w:pPr>
      <w:rPr>
        <w:rFonts w:hint="default"/>
        <w:sz w:val="18"/>
      </w:rPr>
    </w:lvl>
    <w:lvl w:ilvl="8">
      <w:start w:val="1"/>
      <w:numFmt w:val="decimal"/>
      <w:lvlText w:val="%1.%2.%3.%4.%5.%6.%7.%8.%9"/>
      <w:lvlJc w:val="left"/>
      <w:pPr>
        <w:ind w:left="7200" w:hanging="1440"/>
      </w:pPr>
      <w:rPr>
        <w:rFonts w:hint="default"/>
        <w:sz w:val="18"/>
      </w:rPr>
    </w:lvl>
  </w:abstractNum>
  <w:abstractNum w:abstractNumId="38" w15:restartNumberingAfterBreak="0">
    <w:nsid w:val="7478776F"/>
    <w:multiLevelType w:val="hybridMultilevel"/>
    <w:tmpl w:val="172EB086"/>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39" w15:restartNumberingAfterBreak="0">
    <w:nsid w:val="761B305D"/>
    <w:multiLevelType w:val="hybridMultilevel"/>
    <w:tmpl w:val="4F6A267A"/>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40" w15:restartNumberingAfterBreak="0">
    <w:nsid w:val="77C21F48"/>
    <w:multiLevelType w:val="hybridMultilevel"/>
    <w:tmpl w:val="499094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EE3CDA"/>
    <w:multiLevelType w:val="hybridMultilevel"/>
    <w:tmpl w:val="AF201294"/>
    <w:lvl w:ilvl="0" w:tplc="C820F87E">
      <w:numFmt w:val="bullet"/>
      <w:lvlText w:val="-"/>
      <w:lvlJc w:val="left"/>
      <w:pPr>
        <w:ind w:left="1080" w:hanging="72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CA1619"/>
    <w:multiLevelType w:val="hybridMultilevel"/>
    <w:tmpl w:val="848A34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ED047F0"/>
    <w:multiLevelType w:val="hybridMultilevel"/>
    <w:tmpl w:val="077A48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B75313"/>
    <w:multiLevelType w:val="multilevel"/>
    <w:tmpl w:val="1988BD48"/>
    <w:lvl w:ilvl="0">
      <w:start w:val="1"/>
      <w:numFmt w:val="decimal"/>
      <w:lvlText w:val="%1"/>
      <w:lvlJc w:val="left"/>
      <w:pPr>
        <w:ind w:left="360" w:hanging="360"/>
      </w:pPr>
      <w:rPr>
        <w:rFonts w:ascii="Arial" w:hAnsi="Arial" w:cs="Wingdings" w:hint="default"/>
        <w:b/>
        <w:u w:val="single"/>
      </w:rPr>
    </w:lvl>
    <w:lvl w:ilvl="1">
      <w:start w:val="1"/>
      <w:numFmt w:val="decimal"/>
      <w:lvlText w:val="%1.%2"/>
      <w:lvlJc w:val="left"/>
      <w:pPr>
        <w:ind w:left="1440" w:hanging="360"/>
      </w:pPr>
      <w:rPr>
        <w:rFonts w:ascii="Arial" w:hAnsi="Arial" w:cs="Wingdings" w:hint="default"/>
        <w:b/>
        <w:u w:val="none"/>
      </w:rPr>
    </w:lvl>
    <w:lvl w:ilvl="2">
      <w:start w:val="1"/>
      <w:numFmt w:val="decimal"/>
      <w:lvlText w:val="%1.%2.%3"/>
      <w:lvlJc w:val="left"/>
      <w:pPr>
        <w:ind w:left="2880" w:hanging="720"/>
      </w:pPr>
      <w:rPr>
        <w:rFonts w:ascii="Arial" w:hAnsi="Arial" w:cs="Wingdings" w:hint="default"/>
        <w:b/>
        <w:u w:val="single"/>
      </w:rPr>
    </w:lvl>
    <w:lvl w:ilvl="3">
      <w:start w:val="1"/>
      <w:numFmt w:val="decimal"/>
      <w:lvlText w:val="%1.%2.%3.%4"/>
      <w:lvlJc w:val="left"/>
      <w:pPr>
        <w:ind w:left="3960" w:hanging="720"/>
      </w:pPr>
      <w:rPr>
        <w:rFonts w:ascii="Arial" w:hAnsi="Arial" w:cs="Wingdings" w:hint="default"/>
        <w:b/>
        <w:u w:val="single"/>
      </w:rPr>
    </w:lvl>
    <w:lvl w:ilvl="4">
      <w:start w:val="1"/>
      <w:numFmt w:val="decimal"/>
      <w:lvlText w:val="%1.%2.%3.%4.%5"/>
      <w:lvlJc w:val="left"/>
      <w:pPr>
        <w:ind w:left="5400" w:hanging="1080"/>
      </w:pPr>
      <w:rPr>
        <w:rFonts w:ascii="Arial" w:hAnsi="Arial" w:cs="Wingdings" w:hint="default"/>
        <w:b/>
        <w:u w:val="single"/>
      </w:rPr>
    </w:lvl>
    <w:lvl w:ilvl="5">
      <w:start w:val="1"/>
      <w:numFmt w:val="decimal"/>
      <w:lvlText w:val="%1.%2.%3.%4.%5.%6"/>
      <w:lvlJc w:val="left"/>
      <w:pPr>
        <w:ind w:left="6480" w:hanging="1080"/>
      </w:pPr>
      <w:rPr>
        <w:rFonts w:ascii="Arial" w:hAnsi="Arial" w:cs="Wingdings" w:hint="default"/>
        <w:b/>
        <w:u w:val="single"/>
      </w:rPr>
    </w:lvl>
    <w:lvl w:ilvl="6">
      <w:start w:val="1"/>
      <w:numFmt w:val="decimal"/>
      <w:lvlText w:val="%1.%2.%3.%4.%5.%6.%7"/>
      <w:lvlJc w:val="left"/>
      <w:pPr>
        <w:ind w:left="7920" w:hanging="1440"/>
      </w:pPr>
      <w:rPr>
        <w:rFonts w:ascii="Arial" w:hAnsi="Arial" w:cs="Wingdings" w:hint="default"/>
        <w:b/>
        <w:u w:val="single"/>
      </w:rPr>
    </w:lvl>
    <w:lvl w:ilvl="7">
      <w:start w:val="1"/>
      <w:numFmt w:val="decimal"/>
      <w:lvlText w:val="%1.%2.%3.%4.%5.%6.%7.%8"/>
      <w:lvlJc w:val="left"/>
      <w:pPr>
        <w:ind w:left="9000" w:hanging="1440"/>
      </w:pPr>
      <w:rPr>
        <w:rFonts w:ascii="Arial" w:hAnsi="Arial" w:cs="Wingdings" w:hint="default"/>
        <w:b/>
        <w:u w:val="single"/>
      </w:rPr>
    </w:lvl>
    <w:lvl w:ilvl="8">
      <w:start w:val="1"/>
      <w:numFmt w:val="decimal"/>
      <w:lvlText w:val="%1.%2.%3.%4.%5.%6.%7.%8.%9"/>
      <w:lvlJc w:val="left"/>
      <w:pPr>
        <w:ind w:left="10080" w:hanging="1440"/>
      </w:pPr>
      <w:rPr>
        <w:rFonts w:ascii="Arial" w:hAnsi="Arial" w:cs="Wingdings" w:hint="default"/>
        <w:b/>
        <w:u w:val="single"/>
      </w:rPr>
    </w:lvl>
  </w:abstractNum>
  <w:num w:numId="1">
    <w:abstractNumId w:val="26"/>
  </w:num>
  <w:num w:numId="2">
    <w:abstractNumId w:val="13"/>
  </w:num>
  <w:num w:numId="3">
    <w:abstractNumId w:val="8"/>
  </w:num>
  <w:num w:numId="4">
    <w:abstractNumId w:val="25"/>
  </w:num>
  <w:num w:numId="5">
    <w:abstractNumId w:val="9"/>
  </w:num>
  <w:num w:numId="6">
    <w:abstractNumId w:val="14"/>
  </w:num>
  <w:num w:numId="7">
    <w:abstractNumId w:val="44"/>
  </w:num>
  <w:num w:numId="8">
    <w:abstractNumId w:val="11"/>
  </w:num>
  <w:num w:numId="9">
    <w:abstractNumId w:val="4"/>
  </w:num>
  <w:num w:numId="10">
    <w:abstractNumId w:val="2"/>
  </w:num>
  <w:num w:numId="11">
    <w:abstractNumId w:val="21"/>
  </w:num>
  <w:num w:numId="12">
    <w:abstractNumId w:val="27"/>
  </w:num>
  <w:num w:numId="13">
    <w:abstractNumId w:val="41"/>
  </w:num>
  <w:num w:numId="14">
    <w:abstractNumId w:val="18"/>
  </w:num>
  <w:num w:numId="15">
    <w:abstractNumId w:val="7"/>
  </w:num>
  <w:num w:numId="16">
    <w:abstractNumId w:val="20"/>
  </w:num>
  <w:num w:numId="17">
    <w:abstractNumId w:val="42"/>
  </w:num>
  <w:num w:numId="18">
    <w:abstractNumId w:val="3"/>
  </w:num>
  <w:num w:numId="19">
    <w:abstractNumId w:val="38"/>
  </w:num>
  <w:num w:numId="20">
    <w:abstractNumId w:val="30"/>
  </w:num>
  <w:num w:numId="21">
    <w:abstractNumId w:val="39"/>
  </w:num>
  <w:num w:numId="22">
    <w:abstractNumId w:val="22"/>
  </w:num>
  <w:num w:numId="23">
    <w:abstractNumId w:val="32"/>
  </w:num>
  <w:num w:numId="24">
    <w:abstractNumId w:val="33"/>
  </w:num>
  <w:num w:numId="25">
    <w:abstractNumId w:val="24"/>
  </w:num>
  <w:num w:numId="26">
    <w:abstractNumId w:val="1"/>
  </w:num>
  <w:num w:numId="27">
    <w:abstractNumId w:val="40"/>
  </w:num>
  <w:num w:numId="28">
    <w:abstractNumId w:val="16"/>
  </w:num>
  <w:num w:numId="29">
    <w:abstractNumId w:val="31"/>
  </w:num>
  <w:num w:numId="30">
    <w:abstractNumId w:val="43"/>
  </w:num>
  <w:num w:numId="31">
    <w:abstractNumId w:val="28"/>
  </w:num>
  <w:num w:numId="32">
    <w:abstractNumId w:val="37"/>
  </w:num>
  <w:num w:numId="33">
    <w:abstractNumId w:val="6"/>
  </w:num>
  <w:num w:numId="34">
    <w:abstractNumId w:val="23"/>
  </w:num>
  <w:num w:numId="35">
    <w:abstractNumId w:val="36"/>
  </w:num>
  <w:num w:numId="36">
    <w:abstractNumId w:val="0"/>
  </w:num>
  <w:num w:numId="37">
    <w:abstractNumId w:val="34"/>
  </w:num>
  <w:num w:numId="38">
    <w:abstractNumId w:val="29"/>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15"/>
  </w:num>
  <w:num w:numId="44">
    <w:abstractNumId w:val="17"/>
  </w:num>
  <w:num w:numId="45">
    <w:abstractNumId w:val="10"/>
  </w:num>
  <w:num w:numId="46">
    <w:abstractNumId w:val="12"/>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6ED"/>
    <w:rsid w:val="00000421"/>
    <w:rsid w:val="00001E26"/>
    <w:rsid w:val="00001FF3"/>
    <w:rsid w:val="000059D2"/>
    <w:rsid w:val="00011399"/>
    <w:rsid w:val="00011C38"/>
    <w:rsid w:val="000233ED"/>
    <w:rsid w:val="00051F9B"/>
    <w:rsid w:val="000541AA"/>
    <w:rsid w:val="00055624"/>
    <w:rsid w:val="00056A71"/>
    <w:rsid w:val="00056B12"/>
    <w:rsid w:val="00057580"/>
    <w:rsid w:val="000633C0"/>
    <w:rsid w:val="00063485"/>
    <w:rsid w:val="00065883"/>
    <w:rsid w:val="00073338"/>
    <w:rsid w:val="00074D02"/>
    <w:rsid w:val="00076A73"/>
    <w:rsid w:val="00077D3E"/>
    <w:rsid w:val="00083187"/>
    <w:rsid w:val="00083F00"/>
    <w:rsid w:val="000874AF"/>
    <w:rsid w:val="00090EDB"/>
    <w:rsid w:val="00091EA7"/>
    <w:rsid w:val="00092946"/>
    <w:rsid w:val="000A26A6"/>
    <w:rsid w:val="000A45B4"/>
    <w:rsid w:val="000C0962"/>
    <w:rsid w:val="000C24FE"/>
    <w:rsid w:val="000C4DDD"/>
    <w:rsid w:val="000D30F3"/>
    <w:rsid w:val="000D3D8A"/>
    <w:rsid w:val="000E20FB"/>
    <w:rsid w:val="000E46BE"/>
    <w:rsid w:val="000E6836"/>
    <w:rsid w:val="000E70FC"/>
    <w:rsid w:val="000E756A"/>
    <w:rsid w:val="000F0019"/>
    <w:rsid w:val="000F2E2F"/>
    <w:rsid w:val="000F5E99"/>
    <w:rsid w:val="001000E6"/>
    <w:rsid w:val="001023CD"/>
    <w:rsid w:val="001040C6"/>
    <w:rsid w:val="00107B2C"/>
    <w:rsid w:val="001154CD"/>
    <w:rsid w:val="00116B36"/>
    <w:rsid w:val="00120D24"/>
    <w:rsid w:val="00127FFE"/>
    <w:rsid w:val="00132951"/>
    <w:rsid w:val="00135828"/>
    <w:rsid w:val="00137665"/>
    <w:rsid w:val="001425C3"/>
    <w:rsid w:val="00144CE5"/>
    <w:rsid w:val="00145272"/>
    <w:rsid w:val="00150617"/>
    <w:rsid w:val="00153989"/>
    <w:rsid w:val="001555CE"/>
    <w:rsid w:val="00170739"/>
    <w:rsid w:val="00174F65"/>
    <w:rsid w:val="001849BF"/>
    <w:rsid w:val="00187875"/>
    <w:rsid w:val="0019659B"/>
    <w:rsid w:val="001A017F"/>
    <w:rsid w:val="001A2269"/>
    <w:rsid w:val="001A4890"/>
    <w:rsid w:val="001B4ECE"/>
    <w:rsid w:val="001B6474"/>
    <w:rsid w:val="001C3B49"/>
    <w:rsid w:val="001C457F"/>
    <w:rsid w:val="001D2437"/>
    <w:rsid w:val="001D42A6"/>
    <w:rsid w:val="001D4B43"/>
    <w:rsid w:val="001D59E1"/>
    <w:rsid w:val="001E2B8A"/>
    <w:rsid w:val="001E7D12"/>
    <w:rsid w:val="001F7C4C"/>
    <w:rsid w:val="002009A2"/>
    <w:rsid w:val="0020691B"/>
    <w:rsid w:val="0020729F"/>
    <w:rsid w:val="00212CE3"/>
    <w:rsid w:val="00213CA3"/>
    <w:rsid w:val="0021537E"/>
    <w:rsid w:val="0021756F"/>
    <w:rsid w:val="00220BB8"/>
    <w:rsid w:val="00223CE1"/>
    <w:rsid w:val="00225CF3"/>
    <w:rsid w:val="00226A33"/>
    <w:rsid w:val="0023008D"/>
    <w:rsid w:val="00236C20"/>
    <w:rsid w:val="00240EC9"/>
    <w:rsid w:val="00241FB6"/>
    <w:rsid w:val="00243D50"/>
    <w:rsid w:val="002456AE"/>
    <w:rsid w:val="00250051"/>
    <w:rsid w:val="00254099"/>
    <w:rsid w:val="0026333C"/>
    <w:rsid w:val="00264301"/>
    <w:rsid w:val="00264657"/>
    <w:rsid w:val="002674CB"/>
    <w:rsid w:val="0027001A"/>
    <w:rsid w:val="002723A0"/>
    <w:rsid w:val="002732ED"/>
    <w:rsid w:val="00273F72"/>
    <w:rsid w:val="00277837"/>
    <w:rsid w:val="00280421"/>
    <w:rsid w:val="00282092"/>
    <w:rsid w:val="0028630D"/>
    <w:rsid w:val="002921B4"/>
    <w:rsid w:val="002A3AD0"/>
    <w:rsid w:val="002B2D28"/>
    <w:rsid w:val="002C02D8"/>
    <w:rsid w:val="002C0E11"/>
    <w:rsid w:val="002C1FF2"/>
    <w:rsid w:val="002C3CD9"/>
    <w:rsid w:val="002C65FC"/>
    <w:rsid w:val="002D4939"/>
    <w:rsid w:val="002E0EF4"/>
    <w:rsid w:val="002E5E00"/>
    <w:rsid w:val="002E6039"/>
    <w:rsid w:val="002E6BEC"/>
    <w:rsid w:val="00302B2D"/>
    <w:rsid w:val="0030413E"/>
    <w:rsid w:val="00313FA9"/>
    <w:rsid w:val="00314F57"/>
    <w:rsid w:val="00315CF8"/>
    <w:rsid w:val="00320C81"/>
    <w:rsid w:val="00320DAA"/>
    <w:rsid w:val="00321958"/>
    <w:rsid w:val="00322369"/>
    <w:rsid w:val="003239F5"/>
    <w:rsid w:val="00325388"/>
    <w:rsid w:val="003264CA"/>
    <w:rsid w:val="00333DA9"/>
    <w:rsid w:val="00342416"/>
    <w:rsid w:val="003438E3"/>
    <w:rsid w:val="003477F4"/>
    <w:rsid w:val="00347991"/>
    <w:rsid w:val="003535A2"/>
    <w:rsid w:val="0035380B"/>
    <w:rsid w:val="00354B0C"/>
    <w:rsid w:val="00355956"/>
    <w:rsid w:val="003629A1"/>
    <w:rsid w:val="00364EBA"/>
    <w:rsid w:val="00367243"/>
    <w:rsid w:val="0037180A"/>
    <w:rsid w:val="00377DA1"/>
    <w:rsid w:val="003809DB"/>
    <w:rsid w:val="003842F5"/>
    <w:rsid w:val="00384689"/>
    <w:rsid w:val="00393DEE"/>
    <w:rsid w:val="003A0AC1"/>
    <w:rsid w:val="003A2C69"/>
    <w:rsid w:val="003A2D8C"/>
    <w:rsid w:val="003A37AF"/>
    <w:rsid w:val="003A5010"/>
    <w:rsid w:val="003A79E8"/>
    <w:rsid w:val="003A79F1"/>
    <w:rsid w:val="003A7B22"/>
    <w:rsid w:val="003A7E20"/>
    <w:rsid w:val="003C1174"/>
    <w:rsid w:val="003D0E92"/>
    <w:rsid w:val="003D7B65"/>
    <w:rsid w:val="003D7C46"/>
    <w:rsid w:val="003E3BF0"/>
    <w:rsid w:val="003E58AA"/>
    <w:rsid w:val="003F1000"/>
    <w:rsid w:val="003F1569"/>
    <w:rsid w:val="00412D9A"/>
    <w:rsid w:val="00422EB9"/>
    <w:rsid w:val="00423667"/>
    <w:rsid w:val="00423FFB"/>
    <w:rsid w:val="00424942"/>
    <w:rsid w:val="004337EA"/>
    <w:rsid w:val="004426C7"/>
    <w:rsid w:val="0044372F"/>
    <w:rsid w:val="00444ABF"/>
    <w:rsid w:val="00450106"/>
    <w:rsid w:val="004501E5"/>
    <w:rsid w:val="00451D15"/>
    <w:rsid w:val="00451FDF"/>
    <w:rsid w:val="004553A7"/>
    <w:rsid w:val="00456BB2"/>
    <w:rsid w:val="00456D50"/>
    <w:rsid w:val="0046637A"/>
    <w:rsid w:val="00476FFC"/>
    <w:rsid w:val="00481B2C"/>
    <w:rsid w:val="00481B79"/>
    <w:rsid w:val="00484A5C"/>
    <w:rsid w:val="00486740"/>
    <w:rsid w:val="0049564B"/>
    <w:rsid w:val="00496455"/>
    <w:rsid w:val="004A02E0"/>
    <w:rsid w:val="004A15CC"/>
    <w:rsid w:val="004A7290"/>
    <w:rsid w:val="004B2EE4"/>
    <w:rsid w:val="004B481E"/>
    <w:rsid w:val="004B7B33"/>
    <w:rsid w:val="004C0A02"/>
    <w:rsid w:val="004C7ABE"/>
    <w:rsid w:val="004D2221"/>
    <w:rsid w:val="004E3FDB"/>
    <w:rsid w:val="0050497A"/>
    <w:rsid w:val="005079C6"/>
    <w:rsid w:val="005151D2"/>
    <w:rsid w:val="00516C2B"/>
    <w:rsid w:val="00523667"/>
    <w:rsid w:val="0052501E"/>
    <w:rsid w:val="00526F02"/>
    <w:rsid w:val="00531005"/>
    <w:rsid w:val="00537F3F"/>
    <w:rsid w:val="005500A1"/>
    <w:rsid w:val="00555528"/>
    <w:rsid w:val="005556C3"/>
    <w:rsid w:val="00556135"/>
    <w:rsid w:val="005632D6"/>
    <w:rsid w:val="00566BCF"/>
    <w:rsid w:val="005720BA"/>
    <w:rsid w:val="00576571"/>
    <w:rsid w:val="00581B01"/>
    <w:rsid w:val="00582088"/>
    <w:rsid w:val="00583461"/>
    <w:rsid w:val="00592778"/>
    <w:rsid w:val="0059480E"/>
    <w:rsid w:val="005A564E"/>
    <w:rsid w:val="005A79F3"/>
    <w:rsid w:val="005B03C8"/>
    <w:rsid w:val="005B4316"/>
    <w:rsid w:val="005B64EE"/>
    <w:rsid w:val="005D6335"/>
    <w:rsid w:val="005D7B5D"/>
    <w:rsid w:val="005E2E2B"/>
    <w:rsid w:val="005E4B28"/>
    <w:rsid w:val="005F20C6"/>
    <w:rsid w:val="005F45A9"/>
    <w:rsid w:val="005F636A"/>
    <w:rsid w:val="005F6EBC"/>
    <w:rsid w:val="005F77A5"/>
    <w:rsid w:val="00604908"/>
    <w:rsid w:val="00613CF9"/>
    <w:rsid w:val="00615863"/>
    <w:rsid w:val="00620E43"/>
    <w:rsid w:val="00640310"/>
    <w:rsid w:val="00640395"/>
    <w:rsid w:val="006441A3"/>
    <w:rsid w:val="006500BE"/>
    <w:rsid w:val="00652946"/>
    <w:rsid w:val="00654197"/>
    <w:rsid w:val="0065709D"/>
    <w:rsid w:val="00681FA3"/>
    <w:rsid w:val="006849C9"/>
    <w:rsid w:val="0068773A"/>
    <w:rsid w:val="0069096B"/>
    <w:rsid w:val="006A0ECC"/>
    <w:rsid w:val="006A3C50"/>
    <w:rsid w:val="006A4F60"/>
    <w:rsid w:val="006B0114"/>
    <w:rsid w:val="006B0B73"/>
    <w:rsid w:val="006B369B"/>
    <w:rsid w:val="006B5C95"/>
    <w:rsid w:val="006B71AB"/>
    <w:rsid w:val="006C6F23"/>
    <w:rsid w:val="006E19AD"/>
    <w:rsid w:val="006E1AE6"/>
    <w:rsid w:val="006F3B8A"/>
    <w:rsid w:val="006F4ED9"/>
    <w:rsid w:val="00703451"/>
    <w:rsid w:val="00706A6E"/>
    <w:rsid w:val="0071064C"/>
    <w:rsid w:val="007139D0"/>
    <w:rsid w:val="00724732"/>
    <w:rsid w:val="00730090"/>
    <w:rsid w:val="0073607E"/>
    <w:rsid w:val="0075031E"/>
    <w:rsid w:val="0075063C"/>
    <w:rsid w:val="007520D9"/>
    <w:rsid w:val="0075551B"/>
    <w:rsid w:val="00762BB9"/>
    <w:rsid w:val="00763E19"/>
    <w:rsid w:val="00766337"/>
    <w:rsid w:val="00775ADC"/>
    <w:rsid w:val="00777F33"/>
    <w:rsid w:val="0078405F"/>
    <w:rsid w:val="00784E8A"/>
    <w:rsid w:val="00785A58"/>
    <w:rsid w:val="00787433"/>
    <w:rsid w:val="0079167A"/>
    <w:rsid w:val="00796280"/>
    <w:rsid w:val="007B38DB"/>
    <w:rsid w:val="007C4CF3"/>
    <w:rsid w:val="007C5AA2"/>
    <w:rsid w:val="007C5ADC"/>
    <w:rsid w:val="007C6CFA"/>
    <w:rsid w:val="007D4E5D"/>
    <w:rsid w:val="007D65F6"/>
    <w:rsid w:val="007D68B5"/>
    <w:rsid w:val="007D7F14"/>
    <w:rsid w:val="007E0E4E"/>
    <w:rsid w:val="007E327D"/>
    <w:rsid w:val="007E49E0"/>
    <w:rsid w:val="007F1DC0"/>
    <w:rsid w:val="007F2B0C"/>
    <w:rsid w:val="00803186"/>
    <w:rsid w:val="00814413"/>
    <w:rsid w:val="008146D3"/>
    <w:rsid w:val="00821C57"/>
    <w:rsid w:val="00832EE2"/>
    <w:rsid w:val="008421E8"/>
    <w:rsid w:val="0084438B"/>
    <w:rsid w:val="008505DB"/>
    <w:rsid w:val="00855617"/>
    <w:rsid w:val="0086747C"/>
    <w:rsid w:val="008730F8"/>
    <w:rsid w:val="0088348D"/>
    <w:rsid w:val="00886726"/>
    <w:rsid w:val="0088760D"/>
    <w:rsid w:val="00890788"/>
    <w:rsid w:val="00891747"/>
    <w:rsid w:val="008933D3"/>
    <w:rsid w:val="0089346E"/>
    <w:rsid w:val="00893609"/>
    <w:rsid w:val="00893ACB"/>
    <w:rsid w:val="008956DB"/>
    <w:rsid w:val="008A1AE3"/>
    <w:rsid w:val="008A2166"/>
    <w:rsid w:val="008A6276"/>
    <w:rsid w:val="008B0AEF"/>
    <w:rsid w:val="008C08BB"/>
    <w:rsid w:val="008C4F18"/>
    <w:rsid w:val="008D2588"/>
    <w:rsid w:val="008E07BB"/>
    <w:rsid w:val="00906A70"/>
    <w:rsid w:val="00914498"/>
    <w:rsid w:val="00915C25"/>
    <w:rsid w:val="009229A6"/>
    <w:rsid w:val="00932574"/>
    <w:rsid w:val="00934D08"/>
    <w:rsid w:val="00935115"/>
    <w:rsid w:val="009371A4"/>
    <w:rsid w:val="009416E0"/>
    <w:rsid w:val="00943707"/>
    <w:rsid w:val="00943DF8"/>
    <w:rsid w:val="00950177"/>
    <w:rsid w:val="00950DD1"/>
    <w:rsid w:val="00954365"/>
    <w:rsid w:val="0095474D"/>
    <w:rsid w:val="00955428"/>
    <w:rsid w:val="00964869"/>
    <w:rsid w:val="00964F8F"/>
    <w:rsid w:val="009728AC"/>
    <w:rsid w:val="00976CDC"/>
    <w:rsid w:val="009814C4"/>
    <w:rsid w:val="009821EB"/>
    <w:rsid w:val="00983A32"/>
    <w:rsid w:val="00983EFD"/>
    <w:rsid w:val="00991EBD"/>
    <w:rsid w:val="0099278B"/>
    <w:rsid w:val="0099548D"/>
    <w:rsid w:val="009961E8"/>
    <w:rsid w:val="009A1C3B"/>
    <w:rsid w:val="009B5368"/>
    <w:rsid w:val="009C123F"/>
    <w:rsid w:val="009C46BA"/>
    <w:rsid w:val="009C6012"/>
    <w:rsid w:val="009C69C3"/>
    <w:rsid w:val="009C79BC"/>
    <w:rsid w:val="009E1615"/>
    <w:rsid w:val="009E656E"/>
    <w:rsid w:val="009F1A89"/>
    <w:rsid w:val="00A0354F"/>
    <w:rsid w:val="00A037F2"/>
    <w:rsid w:val="00A06AFE"/>
    <w:rsid w:val="00A10689"/>
    <w:rsid w:val="00A109AD"/>
    <w:rsid w:val="00A11EE9"/>
    <w:rsid w:val="00A136C8"/>
    <w:rsid w:val="00A17FEB"/>
    <w:rsid w:val="00A30D93"/>
    <w:rsid w:val="00A33543"/>
    <w:rsid w:val="00A44A8E"/>
    <w:rsid w:val="00A50CA6"/>
    <w:rsid w:val="00A50CB7"/>
    <w:rsid w:val="00A6059C"/>
    <w:rsid w:val="00A65EB7"/>
    <w:rsid w:val="00A66A13"/>
    <w:rsid w:val="00A66FB7"/>
    <w:rsid w:val="00A712F1"/>
    <w:rsid w:val="00A72910"/>
    <w:rsid w:val="00A73CC4"/>
    <w:rsid w:val="00A81715"/>
    <w:rsid w:val="00A83171"/>
    <w:rsid w:val="00A86143"/>
    <w:rsid w:val="00A86192"/>
    <w:rsid w:val="00A86839"/>
    <w:rsid w:val="00A927DE"/>
    <w:rsid w:val="00AA36ED"/>
    <w:rsid w:val="00AA7604"/>
    <w:rsid w:val="00AB18EA"/>
    <w:rsid w:val="00AB3E57"/>
    <w:rsid w:val="00AC6B67"/>
    <w:rsid w:val="00AD15C8"/>
    <w:rsid w:val="00AD3951"/>
    <w:rsid w:val="00AD3E4C"/>
    <w:rsid w:val="00AD41DE"/>
    <w:rsid w:val="00AD582C"/>
    <w:rsid w:val="00AD65BB"/>
    <w:rsid w:val="00AD7E23"/>
    <w:rsid w:val="00AE00DF"/>
    <w:rsid w:val="00AE22EE"/>
    <w:rsid w:val="00AE2A8B"/>
    <w:rsid w:val="00AE69B7"/>
    <w:rsid w:val="00AF0CCA"/>
    <w:rsid w:val="00AF7EE3"/>
    <w:rsid w:val="00B07568"/>
    <w:rsid w:val="00B24AF1"/>
    <w:rsid w:val="00B263B2"/>
    <w:rsid w:val="00B30829"/>
    <w:rsid w:val="00B31270"/>
    <w:rsid w:val="00B320A4"/>
    <w:rsid w:val="00B32BDB"/>
    <w:rsid w:val="00B37E96"/>
    <w:rsid w:val="00B40B1F"/>
    <w:rsid w:val="00B47B8A"/>
    <w:rsid w:val="00B56F05"/>
    <w:rsid w:val="00B61EE9"/>
    <w:rsid w:val="00B644B6"/>
    <w:rsid w:val="00B71767"/>
    <w:rsid w:val="00B73757"/>
    <w:rsid w:val="00B74D5D"/>
    <w:rsid w:val="00B851E6"/>
    <w:rsid w:val="00B85B1C"/>
    <w:rsid w:val="00B91BF0"/>
    <w:rsid w:val="00B97479"/>
    <w:rsid w:val="00BA4641"/>
    <w:rsid w:val="00BA4E72"/>
    <w:rsid w:val="00BA4EB2"/>
    <w:rsid w:val="00BA600F"/>
    <w:rsid w:val="00BB3529"/>
    <w:rsid w:val="00BB3C95"/>
    <w:rsid w:val="00BB3D6B"/>
    <w:rsid w:val="00BC3E53"/>
    <w:rsid w:val="00BC438D"/>
    <w:rsid w:val="00BC61CC"/>
    <w:rsid w:val="00BD43BF"/>
    <w:rsid w:val="00BD4902"/>
    <w:rsid w:val="00BD7AE7"/>
    <w:rsid w:val="00BE1781"/>
    <w:rsid w:val="00BF01F4"/>
    <w:rsid w:val="00C01C6C"/>
    <w:rsid w:val="00C03C64"/>
    <w:rsid w:val="00C0577F"/>
    <w:rsid w:val="00C11E38"/>
    <w:rsid w:val="00C17974"/>
    <w:rsid w:val="00C21659"/>
    <w:rsid w:val="00C26EE3"/>
    <w:rsid w:val="00C34BE5"/>
    <w:rsid w:val="00C35638"/>
    <w:rsid w:val="00C36661"/>
    <w:rsid w:val="00C4143E"/>
    <w:rsid w:val="00C55312"/>
    <w:rsid w:val="00C56160"/>
    <w:rsid w:val="00C6059F"/>
    <w:rsid w:val="00C647A7"/>
    <w:rsid w:val="00C64CDA"/>
    <w:rsid w:val="00C66C84"/>
    <w:rsid w:val="00C71134"/>
    <w:rsid w:val="00C80228"/>
    <w:rsid w:val="00C805FE"/>
    <w:rsid w:val="00C80AB8"/>
    <w:rsid w:val="00C825C7"/>
    <w:rsid w:val="00C82ED9"/>
    <w:rsid w:val="00C84B5D"/>
    <w:rsid w:val="00C84ED6"/>
    <w:rsid w:val="00C85CEA"/>
    <w:rsid w:val="00C87243"/>
    <w:rsid w:val="00CB6EB8"/>
    <w:rsid w:val="00CD20B9"/>
    <w:rsid w:val="00CD3FAC"/>
    <w:rsid w:val="00CE1944"/>
    <w:rsid w:val="00CE20D6"/>
    <w:rsid w:val="00CE5AF7"/>
    <w:rsid w:val="00CE6A75"/>
    <w:rsid w:val="00D02EE2"/>
    <w:rsid w:val="00D12F81"/>
    <w:rsid w:val="00D22103"/>
    <w:rsid w:val="00D30A11"/>
    <w:rsid w:val="00D42CB7"/>
    <w:rsid w:val="00D43776"/>
    <w:rsid w:val="00D462A7"/>
    <w:rsid w:val="00D47405"/>
    <w:rsid w:val="00D506E3"/>
    <w:rsid w:val="00D53294"/>
    <w:rsid w:val="00D67FB9"/>
    <w:rsid w:val="00D75BA7"/>
    <w:rsid w:val="00D8000E"/>
    <w:rsid w:val="00D82B18"/>
    <w:rsid w:val="00D833A7"/>
    <w:rsid w:val="00D8665A"/>
    <w:rsid w:val="00D91EB9"/>
    <w:rsid w:val="00D97814"/>
    <w:rsid w:val="00DA0A37"/>
    <w:rsid w:val="00DA1DFA"/>
    <w:rsid w:val="00DA68D1"/>
    <w:rsid w:val="00DA7686"/>
    <w:rsid w:val="00DA7828"/>
    <w:rsid w:val="00DA7AF8"/>
    <w:rsid w:val="00DB087E"/>
    <w:rsid w:val="00DB16AF"/>
    <w:rsid w:val="00DB7AE9"/>
    <w:rsid w:val="00DC2B4B"/>
    <w:rsid w:val="00DC7E66"/>
    <w:rsid w:val="00DD28FD"/>
    <w:rsid w:val="00DD3301"/>
    <w:rsid w:val="00DD5451"/>
    <w:rsid w:val="00DE1746"/>
    <w:rsid w:val="00DE3BA8"/>
    <w:rsid w:val="00DE4981"/>
    <w:rsid w:val="00DF4AF1"/>
    <w:rsid w:val="00E079A1"/>
    <w:rsid w:val="00E14EBA"/>
    <w:rsid w:val="00E15D7A"/>
    <w:rsid w:val="00E1713B"/>
    <w:rsid w:val="00E1785D"/>
    <w:rsid w:val="00E229A1"/>
    <w:rsid w:val="00E338BC"/>
    <w:rsid w:val="00E413E5"/>
    <w:rsid w:val="00E41C15"/>
    <w:rsid w:val="00E453A9"/>
    <w:rsid w:val="00E518C3"/>
    <w:rsid w:val="00E52D40"/>
    <w:rsid w:val="00E54926"/>
    <w:rsid w:val="00E61E34"/>
    <w:rsid w:val="00E636E7"/>
    <w:rsid w:val="00E660B4"/>
    <w:rsid w:val="00E80A5B"/>
    <w:rsid w:val="00E8732F"/>
    <w:rsid w:val="00E918EB"/>
    <w:rsid w:val="00E91DEA"/>
    <w:rsid w:val="00E94BA0"/>
    <w:rsid w:val="00EA5115"/>
    <w:rsid w:val="00EA7A10"/>
    <w:rsid w:val="00EB3262"/>
    <w:rsid w:val="00EB4FD9"/>
    <w:rsid w:val="00EB512B"/>
    <w:rsid w:val="00EB6942"/>
    <w:rsid w:val="00EB6C15"/>
    <w:rsid w:val="00EC4402"/>
    <w:rsid w:val="00EC788C"/>
    <w:rsid w:val="00ED22B4"/>
    <w:rsid w:val="00EE000D"/>
    <w:rsid w:val="00EE3918"/>
    <w:rsid w:val="00EE657C"/>
    <w:rsid w:val="00EE688A"/>
    <w:rsid w:val="00F01ADB"/>
    <w:rsid w:val="00F046BD"/>
    <w:rsid w:val="00F052B8"/>
    <w:rsid w:val="00F13F38"/>
    <w:rsid w:val="00F1444B"/>
    <w:rsid w:val="00F20538"/>
    <w:rsid w:val="00F20D2A"/>
    <w:rsid w:val="00F37FFA"/>
    <w:rsid w:val="00F45F3C"/>
    <w:rsid w:val="00F46599"/>
    <w:rsid w:val="00F50AC8"/>
    <w:rsid w:val="00F51510"/>
    <w:rsid w:val="00F529D6"/>
    <w:rsid w:val="00F615E0"/>
    <w:rsid w:val="00F64311"/>
    <w:rsid w:val="00F7561A"/>
    <w:rsid w:val="00F949CD"/>
    <w:rsid w:val="00F94E23"/>
    <w:rsid w:val="00FA3516"/>
    <w:rsid w:val="00FA3AE4"/>
    <w:rsid w:val="00FA7CE8"/>
    <w:rsid w:val="00FB70AE"/>
    <w:rsid w:val="00FC0145"/>
    <w:rsid w:val="00FC2754"/>
    <w:rsid w:val="00FC68E7"/>
    <w:rsid w:val="00FD00EB"/>
    <w:rsid w:val="00FE3777"/>
    <w:rsid w:val="00FE659F"/>
    <w:rsid w:val="00FE7782"/>
    <w:rsid w:val="00FF395A"/>
    <w:rsid w:val="00FF4295"/>
    <w:rsid w:val="00FF7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00A6F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Cs/>
      <w:iCs/>
      <w:sz w:val="22"/>
    </w:rPr>
  </w:style>
  <w:style w:type="paragraph" w:styleId="Heading2">
    <w:name w:val="heading 2"/>
    <w:basedOn w:val="Normal"/>
    <w:next w:val="Normal"/>
    <w:qFormat/>
    <w:pPr>
      <w:keepNext/>
      <w:widowControl w:val="0"/>
      <w:tabs>
        <w:tab w:val="left" w:pos="-1008"/>
        <w:tab w:val="left" w:pos="-720"/>
        <w:tab w:val="left" w:pos="630"/>
        <w:tab w:val="left" w:pos="990"/>
      </w:tabs>
      <w:jc w:val="both"/>
      <w:outlineLvl w:val="1"/>
    </w:pPr>
    <w:rPr>
      <w:rFonts w:ascii="Bookman Old Style" w:hAnsi="Bookman Old Style"/>
      <w:b/>
      <w:sz w:val="24"/>
    </w:rPr>
  </w:style>
  <w:style w:type="paragraph" w:styleId="Heading3">
    <w:name w:val="heading 3"/>
    <w:basedOn w:val="Normal"/>
    <w:next w:val="Normal"/>
    <w:qFormat/>
    <w:pPr>
      <w:keepNext/>
      <w:widowControl w:val="0"/>
      <w:tabs>
        <w:tab w:val="left" w:pos="-1008"/>
        <w:tab w:val="left" w:pos="-720"/>
        <w:tab w:val="left" w:pos="630"/>
        <w:tab w:val="left" w:pos="990"/>
      </w:tabs>
      <w:jc w:val="both"/>
      <w:outlineLvl w:val="2"/>
    </w:pPr>
    <w:rPr>
      <w:rFonts w:ascii="Bookman Old Style" w:hAnsi="Bookman Old Style"/>
      <w:sz w:val="24"/>
    </w:rPr>
  </w:style>
  <w:style w:type="paragraph" w:styleId="Heading4">
    <w:name w:val="heading 4"/>
    <w:basedOn w:val="Normal"/>
    <w:next w:val="Normal"/>
    <w:qFormat/>
    <w:pPr>
      <w:keepNext/>
      <w:widowControl w:val="0"/>
      <w:tabs>
        <w:tab w:val="left" w:pos="-1008"/>
        <w:tab w:val="left" w:pos="-720"/>
        <w:tab w:val="left" w:pos="630"/>
        <w:tab w:val="left" w:pos="990"/>
      </w:tabs>
      <w:jc w:val="center"/>
      <w:outlineLvl w:val="3"/>
    </w:pPr>
    <w:rPr>
      <w:rFonts w:ascii="Bookman Old Style" w:hAnsi="Bookman Old Style"/>
      <w:b/>
      <w:sz w:val="24"/>
    </w:rPr>
  </w:style>
  <w:style w:type="paragraph" w:styleId="Heading7">
    <w:name w:val="heading 7"/>
    <w:basedOn w:val="Normal"/>
    <w:next w:val="Normal"/>
    <w:qFormat/>
    <w:pPr>
      <w:keepNext/>
      <w:widowControl w:val="0"/>
      <w:tabs>
        <w:tab w:val="left" w:pos="-1008"/>
        <w:tab w:val="left" w:pos="-720"/>
        <w:tab w:val="left" w:pos="630"/>
        <w:tab w:val="left" w:pos="990"/>
      </w:tabs>
      <w:jc w:val="both"/>
      <w:outlineLvl w:val="6"/>
    </w:pPr>
    <w:rPr>
      <w:rFonts w:ascii="Bookman Old Style" w:hAnsi="Bookman Old Style"/>
      <w:b/>
      <w:bCs w:val="0"/>
    </w:rPr>
  </w:style>
  <w:style w:type="paragraph" w:styleId="Heading8">
    <w:name w:val="heading 8"/>
    <w:basedOn w:val="Normal"/>
    <w:next w:val="Normal"/>
    <w:qFormat/>
    <w:pPr>
      <w:keepNext/>
      <w:widowControl w:val="0"/>
      <w:tabs>
        <w:tab w:val="left" w:pos="-1008"/>
        <w:tab w:val="left" w:pos="-720"/>
        <w:tab w:val="left" w:pos="630"/>
        <w:tab w:val="left" w:pos="990"/>
      </w:tabs>
      <w:jc w:val="both"/>
      <w:outlineLvl w:val="7"/>
    </w:pPr>
    <w:rPr>
      <w:b/>
      <w:bCs w:val="0"/>
    </w:rPr>
  </w:style>
  <w:style w:type="paragraph" w:styleId="Heading9">
    <w:name w:val="heading 9"/>
    <w:basedOn w:val="Normal"/>
    <w:next w:val="Normal"/>
    <w:qFormat/>
    <w:pPr>
      <w:keepNext/>
      <w:widowControl w:val="0"/>
      <w:tabs>
        <w:tab w:val="left" w:pos="-1008"/>
        <w:tab w:val="left" w:pos="-720"/>
        <w:tab w:val="left" w:pos="630"/>
        <w:tab w:val="left" w:pos="990"/>
      </w:tabs>
      <w:outlineLvl w:val="8"/>
    </w:pPr>
    <w:rPr>
      <w:b/>
      <w:bCs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widowControl w:val="0"/>
      <w:tabs>
        <w:tab w:val="left" w:pos="-1008"/>
        <w:tab w:val="left" w:pos="-720"/>
        <w:tab w:val="left" w:pos="0"/>
        <w:tab w:val="left" w:pos="720"/>
        <w:tab w:val="left" w:pos="1134"/>
      </w:tabs>
    </w:pPr>
    <w:rPr>
      <w:sz w:val="24"/>
    </w:rPr>
  </w:style>
  <w:style w:type="paragraph" w:styleId="Caption">
    <w:name w:val="caption"/>
    <w:basedOn w:val="Normal"/>
    <w:next w:val="Normal"/>
    <w:qFormat/>
    <w:pPr>
      <w:framePr w:hSpace="180" w:wrap="auto" w:vAnchor="text" w:hAnchor="text" w:y="1"/>
      <w:widowControl w:val="0"/>
      <w:pBdr>
        <w:top w:val="double" w:sz="12" w:space="1" w:color="auto" w:shadow="1"/>
        <w:left w:val="double" w:sz="12" w:space="1" w:color="auto" w:shadow="1"/>
        <w:bottom w:val="double" w:sz="12" w:space="1" w:color="auto" w:shadow="1"/>
        <w:right w:val="double" w:sz="12" w:space="1" w:color="auto" w:shadow="1"/>
      </w:pBdr>
      <w:tabs>
        <w:tab w:val="center" w:pos="4968"/>
      </w:tabs>
    </w:pPr>
    <w:rPr>
      <w:sz w:val="28"/>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ColorfulShading-Accent31">
    <w:name w:val="Colorful Shading - Accent 31"/>
    <w:basedOn w:val="Normal"/>
    <w:uiPriority w:val="34"/>
    <w:qFormat/>
    <w:rsid w:val="007627FD"/>
    <w:pPr>
      <w:spacing w:after="200"/>
      <w:ind w:left="720"/>
      <w:contextualSpacing/>
    </w:pPr>
    <w:rPr>
      <w:rFonts w:ascii="Cambria" w:eastAsia="Cambria" w:hAnsi="Cambria"/>
      <w:bCs w:val="0"/>
      <w:iCs w:val="0"/>
      <w:sz w:val="24"/>
      <w:szCs w:val="24"/>
    </w:rPr>
  </w:style>
  <w:style w:type="paragraph" w:customStyle="1" w:styleId="MediumGrid21">
    <w:name w:val="Medium Grid 21"/>
    <w:uiPriority w:val="1"/>
    <w:qFormat/>
    <w:rsid w:val="00516C2B"/>
    <w:rPr>
      <w:bCs/>
      <w:iCs/>
      <w:sz w:val="22"/>
    </w:rPr>
  </w:style>
  <w:style w:type="paragraph" w:customStyle="1" w:styleId="MediumGrid22">
    <w:name w:val="Medium Grid 22"/>
    <w:uiPriority w:val="1"/>
    <w:qFormat/>
    <w:rsid w:val="009229A6"/>
    <w:rPr>
      <w:bCs/>
      <w:iCs/>
      <w:sz w:val="22"/>
    </w:rPr>
  </w:style>
  <w:style w:type="paragraph" w:customStyle="1" w:styleId="yiv4445172270msonormal">
    <w:name w:val="yiv4445172270msonormal"/>
    <w:basedOn w:val="Normal"/>
    <w:rsid w:val="0088348D"/>
    <w:pPr>
      <w:spacing w:before="100" w:beforeAutospacing="1" w:after="100" w:afterAutospacing="1"/>
    </w:pPr>
    <w:rPr>
      <w:bCs w:val="0"/>
      <w:iCs w:val="0"/>
      <w:sz w:val="24"/>
      <w:szCs w:val="24"/>
    </w:rPr>
  </w:style>
  <w:style w:type="paragraph" w:customStyle="1" w:styleId="MediumShading1-Accent11">
    <w:name w:val="Medium Shading 1 - Accent 11"/>
    <w:uiPriority w:val="1"/>
    <w:qFormat/>
    <w:rsid w:val="006E19AD"/>
    <w:rPr>
      <w:rFonts w:ascii="Calibri" w:eastAsia="Calibri" w:hAnsi="Calibri"/>
      <w:sz w:val="22"/>
      <w:szCs w:val="22"/>
    </w:rPr>
  </w:style>
  <w:style w:type="paragraph" w:styleId="NoSpacing">
    <w:name w:val="No Spacing"/>
    <w:uiPriority w:val="1"/>
    <w:qFormat/>
    <w:rsid w:val="00915C25"/>
    <w:rPr>
      <w:rFonts w:asciiTheme="minorHAnsi" w:eastAsiaTheme="minorHAnsi" w:hAnsiTheme="minorHAnsi" w:cstheme="minorBidi"/>
      <w:sz w:val="22"/>
      <w:szCs w:val="22"/>
    </w:rPr>
  </w:style>
  <w:style w:type="paragraph" w:styleId="ListParagraph">
    <w:name w:val="List Paragraph"/>
    <w:basedOn w:val="Normal"/>
    <w:uiPriority w:val="72"/>
    <w:qFormat/>
    <w:rsid w:val="00076A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36982">
      <w:bodyDiv w:val="1"/>
      <w:marLeft w:val="0"/>
      <w:marRight w:val="0"/>
      <w:marTop w:val="0"/>
      <w:marBottom w:val="0"/>
      <w:divBdr>
        <w:top w:val="none" w:sz="0" w:space="0" w:color="auto"/>
        <w:left w:val="none" w:sz="0" w:space="0" w:color="auto"/>
        <w:bottom w:val="none" w:sz="0" w:space="0" w:color="auto"/>
        <w:right w:val="none" w:sz="0" w:space="0" w:color="auto"/>
      </w:divBdr>
    </w:div>
    <w:div w:id="168250831">
      <w:bodyDiv w:val="1"/>
      <w:marLeft w:val="0"/>
      <w:marRight w:val="0"/>
      <w:marTop w:val="0"/>
      <w:marBottom w:val="0"/>
      <w:divBdr>
        <w:top w:val="none" w:sz="0" w:space="0" w:color="auto"/>
        <w:left w:val="none" w:sz="0" w:space="0" w:color="auto"/>
        <w:bottom w:val="none" w:sz="0" w:space="0" w:color="auto"/>
        <w:right w:val="none" w:sz="0" w:space="0" w:color="auto"/>
      </w:divBdr>
    </w:div>
    <w:div w:id="217783702">
      <w:bodyDiv w:val="1"/>
      <w:marLeft w:val="0"/>
      <w:marRight w:val="0"/>
      <w:marTop w:val="0"/>
      <w:marBottom w:val="0"/>
      <w:divBdr>
        <w:top w:val="none" w:sz="0" w:space="0" w:color="auto"/>
        <w:left w:val="none" w:sz="0" w:space="0" w:color="auto"/>
        <w:bottom w:val="none" w:sz="0" w:space="0" w:color="auto"/>
        <w:right w:val="none" w:sz="0" w:space="0" w:color="auto"/>
      </w:divBdr>
    </w:div>
    <w:div w:id="257836171">
      <w:bodyDiv w:val="1"/>
      <w:marLeft w:val="0"/>
      <w:marRight w:val="0"/>
      <w:marTop w:val="0"/>
      <w:marBottom w:val="0"/>
      <w:divBdr>
        <w:top w:val="none" w:sz="0" w:space="0" w:color="auto"/>
        <w:left w:val="none" w:sz="0" w:space="0" w:color="auto"/>
        <w:bottom w:val="none" w:sz="0" w:space="0" w:color="auto"/>
        <w:right w:val="none" w:sz="0" w:space="0" w:color="auto"/>
      </w:divBdr>
    </w:div>
    <w:div w:id="372971222">
      <w:bodyDiv w:val="1"/>
      <w:marLeft w:val="0"/>
      <w:marRight w:val="0"/>
      <w:marTop w:val="0"/>
      <w:marBottom w:val="0"/>
      <w:divBdr>
        <w:top w:val="none" w:sz="0" w:space="0" w:color="auto"/>
        <w:left w:val="none" w:sz="0" w:space="0" w:color="auto"/>
        <w:bottom w:val="none" w:sz="0" w:space="0" w:color="auto"/>
        <w:right w:val="none" w:sz="0" w:space="0" w:color="auto"/>
      </w:divBdr>
    </w:div>
    <w:div w:id="404690277">
      <w:bodyDiv w:val="1"/>
      <w:marLeft w:val="0"/>
      <w:marRight w:val="0"/>
      <w:marTop w:val="0"/>
      <w:marBottom w:val="0"/>
      <w:divBdr>
        <w:top w:val="none" w:sz="0" w:space="0" w:color="auto"/>
        <w:left w:val="none" w:sz="0" w:space="0" w:color="auto"/>
        <w:bottom w:val="none" w:sz="0" w:space="0" w:color="auto"/>
        <w:right w:val="none" w:sz="0" w:space="0" w:color="auto"/>
      </w:divBdr>
    </w:div>
    <w:div w:id="474445415">
      <w:bodyDiv w:val="1"/>
      <w:marLeft w:val="0"/>
      <w:marRight w:val="0"/>
      <w:marTop w:val="0"/>
      <w:marBottom w:val="0"/>
      <w:divBdr>
        <w:top w:val="none" w:sz="0" w:space="0" w:color="auto"/>
        <w:left w:val="none" w:sz="0" w:space="0" w:color="auto"/>
        <w:bottom w:val="none" w:sz="0" w:space="0" w:color="auto"/>
        <w:right w:val="none" w:sz="0" w:space="0" w:color="auto"/>
      </w:divBdr>
    </w:div>
    <w:div w:id="628708486">
      <w:bodyDiv w:val="1"/>
      <w:marLeft w:val="0"/>
      <w:marRight w:val="0"/>
      <w:marTop w:val="0"/>
      <w:marBottom w:val="0"/>
      <w:divBdr>
        <w:top w:val="none" w:sz="0" w:space="0" w:color="auto"/>
        <w:left w:val="none" w:sz="0" w:space="0" w:color="auto"/>
        <w:bottom w:val="none" w:sz="0" w:space="0" w:color="auto"/>
        <w:right w:val="none" w:sz="0" w:space="0" w:color="auto"/>
      </w:divBdr>
    </w:div>
    <w:div w:id="763888644">
      <w:bodyDiv w:val="1"/>
      <w:marLeft w:val="0"/>
      <w:marRight w:val="0"/>
      <w:marTop w:val="0"/>
      <w:marBottom w:val="0"/>
      <w:divBdr>
        <w:top w:val="none" w:sz="0" w:space="0" w:color="auto"/>
        <w:left w:val="none" w:sz="0" w:space="0" w:color="auto"/>
        <w:bottom w:val="none" w:sz="0" w:space="0" w:color="auto"/>
        <w:right w:val="none" w:sz="0" w:space="0" w:color="auto"/>
      </w:divBdr>
    </w:div>
    <w:div w:id="833379819">
      <w:bodyDiv w:val="1"/>
      <w:marLeft w:val="0"/>
      <w:marRight w:val="0"/>
      <w:marTop w:val="0"/>
      <w:marBottom w:val="0"/>
      <w:divBdr>
        <w:top w:val="none" w:sz="0" w:space="0" w:color="auto"/>
        <w:left w:val="none" w:sz="0" w:space="0" w:color="auto"/>
        <w:bottom w:val="none" w:sz="0" w:space="0" w:color="auto"/>
        <w:right w:val="none" w:sz="0" w:space="0" w:color="auto"/>
      </w:divBdr>
    </w:div>
    <w:div w:id="911475718">
      <w:bodyDiv w:val="1"/>
      <w:marLeft w:val="0"/>
      <w:marRight w:val="0"/>
      <w:marTop w:val="0"/>
      <w:marBottom w:val="0"/>
      <w:divBdr>
        <w:top w:val="none" w:sz="0" w:space="0" w:color="auto"/>
        <w:left w:val="none" w:sz="0" w:space="0" w:color="auto"/>
        <w:bottom w:val="none" w:sz="0" w:space="0" w:color="auto"/>
        <w:right w:val="none" w:sz="0" w:space="0" w:color="auto"/>
      </w:divBdr>
    </w:div>
    <w:div w:id="989751258">
      <w:bodyDiv w:val="1"/>
      <w:marLeft w:val="0"/>
      <w:marRight w:val="0"/>
      <w:marTop w:val="0"/>
      <w:marBottom w:val="0"/>
      <w:divBdr>
        <w:top w:val="none" w:sz="0" w:space="0" w:color="auto"/>
        <w:left w:val="none" w:sz="0" w:space="0" w:color="auto"/>
        <w:bottom w:val="none" w:sz="0" w:space="0" w:color="auto"/>
        <w:right w:val="none" w:sz="0" w:space="0" w:color="auto"/>
      </w:divBdr>
    </w:div>
    <w:div w:id="1039473022">
      <w:bodyDiv w:val="1"/>
      <w:marLeft w:val="0"/>
      <w:marRight w:val="0"/>
      <w:marTop w:val="0"/>
      <w:marBottom w:val="0"/>
      <w:divBdr>
        <w:top w:val="none" w:sz="0" w:space="0" w:color="auto"/>
        <w:left w:val="none" w:sz="0" w:space="0" w:color="auto"/>
        <w:bottom w:val="none" w:sz="0" w:space="0" w:color="auto"/>
        <w:right w:val="none" w:sz="0" w:space="0" w:color="auto"/>
      </w:divBdr>
    </w:div>
    <w:div w:id="1054236761">
      <w:bodyDiv w:val="1"/>
      <w:marLeft w:val="0"/>
      <w:marRight w:val="0"/>
      <w:marTop w:val="0"/>
      <w:marBottom w:val="0"/>
      <w:divBdr>
        <w:top w:val="none" w:sz="0" w:space="0" w:color="auto"/>
        <w:left w:val="none" w:sz="0" w:space="0" w:color="auto"/>
        <w:bottom w:val="none" w:sz="0" w:space="0" w:color="auto"/>
        <w:right w:val="none" w:sz="0" w:space="0" w:color="auto"/>
      </w:divBdr>
    </w:div>
    <w:div w:id="1174999251">
      <w:bodyDiv w:val="1"/>
      <w:marLeft w:val="0"/>
      <w:marRight w:val="0"/>
      <w:marTop w:val="0"/>
      <w:marBottom w:val="0"/>
      <w:divBdr>
        <w:top w:val="none" w:sz="0" w:space="0" w:color="auto"/>
        <w:left w:val="none" w:sz="0" w:space="0" w:color="auto"/>
        <w:bottom w:val="none" w:sz="0" w:space="0" w:color="auto"/>
        <w:right w:val="none" w:sz="0" w:space="0" w:color="auto"/>
      </w:divBdr>
    </w:div>
    <w:div w:id="1380519408">
      <w:bodyDiv w:val="1"/>
      <w:marLeft w:val="0"/>
      <w:marRight w:val="0"/>
      <w:marTop w:val="0"/>
      <w:marBottom w:val="0"/>
      <w:divBdr>
        <w:top w:val="none" w:sz="0" w:space="0" w:color="auto"/>
        <w:left w:val="none" w:sz="0" w:space="0" w:color="auto"/>
        <w:bottom w:val="none" w:sz="0" w:space="0" w:color="auto"/>
        <w:right w:val="none" w:sz="0" w:space="0" w:color="auto"/>
      </w:divBdr>
    </w:div>
    <w:div w:id="1759213354">
      <w:bodyDiv w:val="1"/>
      <w:marLeft w:val="0"/>
      <w:marRight w:val="0"/>
      <w:marTop w:val="0"/>
      <w:marBottom w:val="0"/>
      <w:divBdr>
        <w:top w:val="none" w:sz="0" w:space="0" w:color="auto"/>
        <w:left w:val="none" w:sz="0" w:space="0" w:color="auto"/>
        <w:bottom w:val="none" w:sz="0" w:space="0" w:color="auto"/>
        <w:right w:val="none" w:sz="0" w:space="0" w:color="auto"/>
      </w:divBdr>
    </w:div>
    <w:div w:id="1795053138">
      <w:bodyDiv w:val="1"/>
      <w:marLeft w:val="0"/>
      <w:marRight w:val="0"/>
      <w:marTop w:val="0"/>
      <w:marBottom w:val="0"/>
      <w:divBdr>
        <w:top w:val="none" w:sz="0" w:space="0" w:color="auto"/>
        <w:left w:val="none" w:sz="0" w:space="0" w:color="auto"/>
        <w:bottom w:val="none" w:sz="0" w:space="0" w:color="auto"/>
        <w:right w:val="none" w:sz="0" w:space="0" w:color="auto"/>
      </w:divBdr>
    </w:div>
    <w:div w:id="1862274935">
      <w:bodyDiv w:val="1"/>
      <w:marLeft w:val="0"/>
      <w:marRight w:val="0"/>
      <w:marTop w:val="0"/>
      <w:marBottom w:val="0"/>
      <w:divBdr>
        <w:top w:val="none" w:sz="0" w:space="0" w:color="auto"/>
        <w:left w:val="none" w:sz="0" w:space="0" w:color="auto"/>
        <w:bottom w:val="none" w:sz="0" w:space="0" w:color="auto"/>
        <w:right w:val="none" w:sz="0" w:space="0" w:color="auto"/>
      </w:divBdr>
    </w:div>
    <w:div w:id="1936209133">
      <w:bodyDiv w:val="1"/>
      <w:marLeft w:val="0"/>
      <w:marRight w:val="0"/>
      <w:marTop w:val="0"/>
      <w:marBottom w:val="0"/>
      <w:divBdr>
        <w:top w:val="none" w:sz="0" w:space="0" w:color="auto"/>
        <w:left w:val="none" w:sz="0" w:space="0" w:color="auto"/>
        <w:bottom w:val="none" w:sz="0" w:space="0" w:color="auto"/>
        <w:right w:val="none" w:sz="0" w:space="0" w:color="auto"/>
      </w:divBdr>
    </w:div>
    <w:div w:id="1966542293">
      <w:bodyDiv w:val="1"/>
      <w:marLeft w:val="0"/>
      <w:marRight w:val="0"/>
      <w:marTop w:val="0"/>
      <w:marBottom w:val="0"/>
      <w:divBdr>
        <w:top w:val="none" w:sz="0" w:space="0" w:color="auto"/>
        <w:left w:val="none" w:sz="0" w:space="0" w:color="auto"/>
        <w:bottom w:val="none" w:sz="0" w:space="0" w:color="auto"/>
        <w:right w:val="none" w:sz="0" w:space="0" w:color="auto"/>
      </w:divBdr>
    </w:div>
    <w:div w:id="2075271985">
      <w:bodyDiv w:val="1"/>
      <w:marLeft w:val="0"/>
      <w:marRight w:val="0"/>
      <w:marTop w:val="0"/>
      <w:marBottom w:val="0"/>
      <w:divBdr>
        <w:top w:val="none" w:sz="0" w:space="0" w:color="auto"/>
        <w:left w:val="none" w:sz="0" w:space="0" w:color="auto"/>
        <w:bottom w:val="none" w:sz="0" w:space="0" w:color="auto"/>
        <w:right w:val="none" w:sz="0" w:space="0" w:color="auto"/>
      </w:divBdr>
    </w:div>
    <w:div w:id="2105219759">
      <w:bodyDiv w:val="1"/>
      <w:marLeft w:val="0"/>
      <w:marRight w:val="0"/>
      <w:marTop w:val="0"/>
      <w:marBottom w:val="0"/>
      <w:divBdr>
        <w:top w:val="none" w:sz="0" w:space="0" w:color="auto"/>
        <w:left w:val="none" w:sz="0" w:space="0" w:color="auto"/>
        <w:bottom w:val="none" w:sz="0" w:space="0" w:color="auto"/>
        <w:right w:val="none" w:sz="0" w:space="0" w:color="auto"/>
      </w:divBdr>
    </w:div>
    <w:div w:id="2114131671">
      <w:bodyDiv w:val="1"/>
      <w:marLeft w:val="0"/>
      <w:marRight w:val="0"/>
      <w:marTop w:val="0"/>
      <w:marBottom w:val="0"/>
      <w:divBdr>
        <w:top w:val="none" w:sz="0" w:space="0" w:color="auto"/>
        <w:left w:val="none" w:sz="0" w:space="0" w:color="auto"/>
        <w:bottom w:val="none" w:sz="0" w:space="0" w:color="auto"/>
        <w:right w:val="none" w:sz="0" w:space="0" w:color="auto"/>
      </w:divBdr>
    </w:div>
    <w:div w:id="2117020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BA4F2-5553-FF48-843F-0823F8D32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Unadopted VVC Faculty Association Meeting Minutes</vt:lpstr>
    </vt:vector>
  </TitlesOfParts>
  <Company>COMMUNITY COLLEGE</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Unadopted VVC Faculty Association Meeting Minutes</dc:title>
  <dc:subject/>
  <dc:creator>butrosm</dc:creator>
  <cp:keywords/>
  <cp:lastModifiedBy>Khalid Rubayi</cp:lastModifiedBy>
  <cp:revision>17</cp:revision>
  <cp:lastPrinted>2014-04-17T22:56:00Z</cp:lastPrinted>
  <dcterms:created xsi:type="dcterms:W3CDTF">2020-11-19T04:36:00Z</dcterms:created>
  <dcterms:modified xsi:type="dcterms:W3CDTF">2020-11-19T20:23:00Z</dcterms:modified>
</cp:coreProperties>
</file>