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58A19DA2"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0844C0">
        <w:rPr>
          <w:rFonts w:asciiTheme="minorHAnsi" w:hAnsiTheme="minorHAnsi" w:cstheme="minorHAnsi"/>
          <w:b/>
          <w:bCs w:val="0"/>
          <w:szCs w:val="24"/>
        </w:rPr>
        <w:t>September</w:t>
      </w:r>
      <w:r w:rsidRPr="009821EB">
        <w:rPr>
          <w:rFonts w:asciiTheme="minorHAnsi" w:hAnsiTheme="minorHAnsi" w:cstheme="minorHAnsi"/>
          <w:b/>
          <w:bCs w:val="0"/>
          <w:szCs w:val="24"/>
        </w:rPr>
        <w:t xml:space="preserve"> </w:t>
      </w:r>
      <w:r w:rsidR="000844C0">
        <w:rPr>
          <w:rFonts w:asciiTheme="minorHAnsi" w:hAnsiTheme="minorHAnsi" w:cstheme="minorHAnsi"/>
          <w:b/>
          <w:bCs w:val="0"/>
          <w:szCs w:val="24"/>
        </w:rPr>
        <w:t>16</w:t>
      </w:r>
      <w:r w:rsidRPr="009821EB">
        <w:rPr>
          <w:rFonts w:asciiTheme="minorHAnsi" w:hAnsiTheme="minorHAnsi" w:cstheme="minorHAnsi"/>
          <w:b/>
          <w:bCs w:val="0"/>
          <w:szCs w:val="24"/>
        </w:rPr>
        <w:t>, 20</w:t>
      </w:r>
      <w:r>
        <w:rPr>
          <w:rFonts w:asciiTheme="minorHAnsi" w:hAnsiTheme="minorHAnsi" w:cstheme="minorHAnsi"/>
          <w:b/>
          <w:bCs w:val="0"/>
          <w:szCs w:val="24"/>
        </w:rPr>
        <w:t>2</w:t>
      </w:r>
      <w:r w:rsidR="00D323FF">
        <w:rPr>
          <w:rFonts w:asciiTheme="minorHAnsi" w:hAnsiTheme="minorHAnsi" w:cstheme="minorHAnsi"/>
          <w:b/>
          <w:bCs w:val="0"/>
          <w:szCs w:val="24"/>
        </w:rPr>
        <w:t>1</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184FAE75" w:rsidR="00617B29" w:rsidRPr="000633C0" w:rsidRDefault="002433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4D453D19" w:rsidR="00617B29" w:rsidRPr="00537F3F" w:rsidRDefault="009E40AC"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0633C0" w:rsidRDefault="00617B29" w:rsidP="00B07DA5">
            <w:pPr>
              <w:pStyle w:val="Heading2"/>
              <w:spacing w:line="240" w:lineRule="exact"/>
              <w:rPr>
                <w:rFonts w:asciiTheme="minorHAnsi" w:hAnsiTheme="minorHAnsi" w:cstheme="minorHAnsi"/>
                <w:b w:val="0"/>
                <w:strike/>
                <w:sz w:val="18"/>
                <w:szCs w:val="18"/>
              </w:rPr>
            </w:pPr>
            <w:proofErr w:type="spellStart"/>
            <w:r w:rsidRPr="00172627">
              <w:rPr>
                <w:rFonts w:asciiTheme="minorHAnsi" w:hAnsiTheme="minorHAnsi" w:cstheme="minorHAnsi"/>
                <w:b w:val="0"/>
                <w:sz w:val="16"/>
                <w:szCs w:val="16"/>
              </w:rPr>
              <w:t>Butros</w:t>
            </w:r>
            <w:proofErr w:type="spellEnd"/>
            <w:r w:rsidRPr="00172627">
              <w:rPr>
                <w:rFonts w:asciiTheme="minorHAnsi" w:hAnsiTheme="minorHAnsi" w:cstheme="minorHAnsi"/>
                <w:b w:val="0"/>
                <w:sz w:val="16"/>
                <w:szCs w:val="16"/>
              </w:rPr>
              <w:t xml:space="preserve">, Michael, </w:t>
            </w:r>
            <w:r w:rsidR="00172627">
              <w:rPr>
                <w:rFonts w:asciiTheme="minorHAnsi" w:hAnsiTheme="minorHAnsi" w:cstheme="minorHAnsi"/>
                <w:b w:val="0"/>
                <w:sz w:val="16"/>
                <w:szCs w:val="16"/>
              </w:rPr>
              <w:t xml:space="preserve">Past </w:t>
            </w:r>
            <w:r w:rsidRPr="00172627">
              <w:rPr>
                <w:rFonts w:asciiTheme="minorHAnsi" w:hAnsiTheme="minorHAnsi" w:cstheme="minorHAnsi"/>
                <w:b w:val="0"/>
                <w:sz w:val="16"/>
                <w:szCs w:val="16"/>
              </w:rPr>
              <w:t>President</w:t>
            </w:r>
          </w:p>
        </w:tc>
        <w:tc>
          <w:tcPr>
            <w:tcW w:w="1882" w:type="dxa"/>
            <w:tcBorders>
              <w:top w:val="single" w:sz="12" w:space="0" w:color="auto"/>
              <w:bottom w:val="single" w:sz="6" w:space="0" w:color="auto"/>
              <w:right w:val="single" w:sz="8" w:space="0" w:color="auto"/>
            </w:tcBorders>
          </w:tcPr>
          <w:p w14:paraId="1195BC87" w14:textId="44552337"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Glickstein, Lynne</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749CB938" w:rsidR="00617B29" w:rsidRPr="000633C0" w:rsidRDefault="00617B29" w:rsidP="00B07DA5">
            <w:pPr>
              <w:spacing w:line="240" w:lineRule="exact"/>
              <w:jc w:val="center"/>
              <w:rPr>
                <w:rFonts w:cstheme="minorHAnsi"/>
                <w:sz w:val="21"/>
                <w:szCs w:val="21"/>
              </w:rPr>
            </w:pPr>
          </w:p>
        </w:tc>
        <w:tc>
          <w:tcPr>
            <w:tcW w:w="1958" w:type="dxa"/>
          </w:tcPr>
          <w:p w14:paraId="4203F58A" w14:textId="6AD1259C" w:rsidR="00617B29" w:rsidRPr="000633C0" w:rsidRDefault="00617B29" w:rsidP="00B07DA5">
            <w:pPr>
              <w:pStyle w:val="Heading3"/>
              <w:spacing w:line="240" w:lineRule="exact"/>
              <w:rPr>
                <w:rFonts w:asciiTheme="minorHAnsi" w:hAnsiTheme="minorHAnsi" w:cstheme="minorHAnsi"/>
                <w:iCs w:val="0"/>
                <w:sz w:val="18"/>
                <w:szCs w:val="18"/>
              </w:rPr>
            </w:pP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31974189" w:rsidR="00617B29" w:rsidRPr="00652597" w:rsidRDefault="00CB3F4D" w:rsidP="00B07DA5">
            <w:pPr>
              <w:widowControl w:val="0"/>
              <w:tabs>
                <w:tab w:val="left" w:pos="-1008"/>
                <w:tab w:val="left" w:pos="-720"/>
                <w:tab w:val="left" w:pos="630"/>
                <w:tab w:val="left" w:pos="990"/>
              </w:tabs>
              <w:spacing w:line="240" w:lineRule="exact"/>
              <w:jc w:val="both"/>
              <w:rPr>
                <w:rFonts w:cstheme="minorHAnsi"/>
                <w:iCs/>
                <w:sz w:val="20"/>
                <w:szCs w:val="20"/>
              </w:rPr>
            </w:pPr>
            <w:proofErr w:type="spellStart"/>
            <w:r>
              <w:rPr>
                <w:rFonts w:cstheme="minorHAnsi"/>
                <w:iCs/>
                <w:sz w:val="20"/>
                <w:szCs w:val="20"/>
              </w:rPr>
              <w:t>Melkonian</w:t>
            </w:r>
            <w:proofErr w:type="spellEnd"/>
            <w:r>
              <w:rPr>
                <w:rFonts w:cstheme="minorHAnsi"/>
                <w:iCs/>
                <w:sz w:val="20"/>
                <w:szCs w:val="20"/>
              </w:rPr>
              <w:t>, Arda</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634F10AF" w:rsidR="00617B29" w:rsidRPr="000633C0" w:rsidRDefault="00617B29" w:rsidP="00B07DA5">
            <w:pPr>
              <w:spacing w:line="240" w:lineRule="exact"/>
              <w:jc w:val="center"/>
              <w:rPr>
                <w:rFonts w:cstheme="minorHAnsi"/>
                <w:sz w:val="21"/>
                <w:szCs w:val="21"/>
              </w:rPr>
            </w:pP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24D78455" w14:textId="48AF366C"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Lucatero</w:t>
            </w:r>
            <w:proofErr w:type="spellEnd"/>
            <w:r>
              <w:rPr>
                <w:rFonts w:cstheme="minorHAnsi"/>
                <w:sz w:val="20"/>
                <w:szCs w:val="20"/>
              </w:rPr>
              <w:t>, Gustavo</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46DE8F48" w:rsidR="00617B29" w:rsidRPr="000633C0" w:rsidRDefault="00617B29" w:rsidP="00B07DA5">
            <w:pPr>
              <w:spacing w:line="240" w:lineRule="exact"/>
              <w:jc w:val="center"/>
              <w:rPr>
                <w:rFonts w:cstheme="minorHAnsi"/>
                <w:sz w:val="21"/>
                <w:szCs w:val="21"/>
              </w:rPr>
            </w:pP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0007B240" w:rsidR="00617B29" w:rsidRPr="007E1BA0" w:rsidRDefault="00CB3F4D"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iCs/>
                <w:sz w:val="20"/>
                <w:szCs w:val="20"/>
              </w:rPr>
              <w:t>Bennett, Lee</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073C7FF5" w:rsidR="00617B29" w:rsidRPr="000633C0" w:rsidRDefault="00172627" w:rsidP="00B07DA5">
            <w:pPr>
              <w:spacing w:line="240" w:lineRule="exact"/>
              <w:jc w:val="center"/>
              <w:rPr>
                <w:rFonts w:cstheme="minorHAnsi"/>
                <w:sz w:val="21"/>
                <w:szCs w:val="21"/>
              </w:rPr>
            </w:pPr>
            <w:r w:rsidRPr="00537F3F">
              <w:rPr>
                <w:rFonts w:cstheme="minorHAnsi"/>
                <w:sz w:val="21"/>
                <w:szCs w:val="21"/>
              </w:rPr>
              <w:t>√</w:t>
            </w: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182FC80D" w:rsidR="00617B29" w:rsidRPr="000633C0" w:rsidRDefault="00172627" w:rsidP="00B07DA5">
            <w:pPr>
              <w:widowControl w:val="0"/>
              <w:tabs>
                <w:tab w:val="left" w:pos="-1008"/>
                <w:tab w:val="left" w:pos="-720"/>
                <w:tab w:val="left" w:pos="630"/>
                <w:tab w:val="left" w:pos="990"/>
              </w:tabs>
              <w:spacing w:line="240" w:lineRule="exact"/>
              <w:jc w:val="center"/>
              <w:rPr>
                <w:rFonts w:cstheme="minorHAnsi"/>
                <w:sz w:val="21"/>
                <w:szCs w:val="21"/>
              </w:rPr>
            </w:pPr>
            <w:r w:rsidRPr="00537F3F">
              <w:rPr>
                <w:rFonts w:cstheme="minorHAnsi"/>
                <w:sz w:val="21"/>
                <w:szCs w:val="21"/>
              </w:rPr>
              <w:t>√</w:t>
            </w:r>
          </w:p>
        </w:tc>
        <w:tc>
          <w:tcPr>
            <w:tcW w:w="2369" w:type="dxa"/>
          </w:tcPr>
          <w:p w14:paraId="0AF6DF2E" w14:textId="15DEE998" w:rsidR="00617B29" w:rsidRPr="000633C0" w:rsidRDefault="00172627" w:rsidP="00B07DA5">
            <w:pPr>
              <w:widowControl w:val="0"/>
              <w:tabs>
                <w:tab w:val="left" w:pos="-1008"/>
                <w:tab w:val="left" w:pos="-720"/>
                <w:tab w:val="left" w:pos="630"/>
                <w:tab w:val="left" w:pos="990"/>
              </w:tabs>
              <w:spacing w:line="240" w:lineRule="exact"/>
              <w:jc w:val="both"/>
              <w:rPr>
                <w:rFonts w:cstheme="minorHAnsi"/>
                <w:sz w:val="18"/>
                <w:szCs w:val="18"/>
              </w:rPr>
            </w:pPr>
            <w:r>
              <w:rPr>
                <w:rFonts w:cstheme="minorHAnsi"/>
                <w:sz w:val="18"/>
                <w:szCs w:val="18"/>
              </w:rPr>
              <w:t>Gibbs, David Vice President</w:t>
            </w:r>
          </w:p>
        </w:tc>
        <w:tc>
          <w:tcPr>
            <w:tcW w:w="1882" w:type="dxa"/>
            <w:tcBorders>
              <w:right w:val="single" w:sz="8" w:space="0" w:color="auto"/>
            </w:tcBorders>
          </w:tcPr>
          <w:p w14:paraId="3BDCAFB8" w14:textId="328484B1" w:rsidR="00617B29" w:rsidRPr="00C94592" w:rsidRDefault="00CB3F4D" w:rsidP="00B07DA5">
            <w:pPr>
              <w:widowControl w:val="0"/>
              <w:tabs>
                <w:tab w:val="left" w:pos="-1008"/>
                <w:tab w:val="left" w:pos="-720"/>
                <w:tab w:val="left" w:pos="630"/>
                <w:tab w:val="left" w:pos="990"/>
              </w:tabs>
              <w:spacing w:line="240" w:lineRule="exact"/>
              <w:jc w:val="both"/>
              <w:rPr>
                <w:rFonts w:cstheme="minorHAnsi"/>
                <w:sz w:val="15"/>
                <w:szCs w:val="15"/>
              </w:rPr>
            </w:pPr>
            <w:r>
              <w:rPr>
                <w:rFonts w:cstheme="minorHAnsi"/>
                <w:sz w:val="20"/>
                <w:szCs w:val="20"/>
              </w:rPr>
              <w:t>Fowlie, Jennifer</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37058B4F" w:rsidR="00617B29" w:rsidRPr="000633C0" w:rsidRDefault="00617B29" w:rsidP="00B07DA5">
            <w:pPr>
              <w:spacing w:line="240" w:lineRule="exact"/>
              <w:jc w:val="center"/>
              <w:rPr>
                <w:rFonts w:cstheme="minorHAnsi"/>
                <w:sz w:val="21"/>
                <w:szCs w:val="21"/>
              </w:rPr>
            </w:pP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184EEC8E"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Brown, Regina</w:t>
            </w:r>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43E46AF0" w:rsidR="00617B29" w:rsidRPr="000633C0" w:rsidRDefault="002433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0EC862B2"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Kuhns, Troy</w:t>
            </w:r>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6ABE1D1B" w:rsidR="00617B29" w:rsidRPr="000633C0" w:rsidRDefault="00172627" w:rsidP="00B07DA5">
            <w:pPr>
              <w:spacing w:line="240" w:lineRule="exact"/>
              <w:jc w:val="center"/>
              <w:rPr>
                <w:rFonts w:cstheme="minorHAnsi"/>
                <w:sz w:val="21"/>
                <w:szCs w:val="21"/>
              </w:rPr>
            </w:pPr>
            <w:r w:rsidRPr="00537F3F">
              <w:rPr>
                <w:rFonts w:cstheme="minorHAnsi"/>
                <w:sz w:val="21"/>
                <w:szCs w:val="21"/>
              </w:rPr>
              <w:t>√</w:t>
            </w: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7EC308FE"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Francev</w:t>
            </w:r>
            <w:proofErr w:type="spellEnd"/>
            <w:r>
              <w:rPr>
                <w:rFonts w:cstheme="minorHAnsi"/>
                <w:sz w:val="20"/>
                <w:szCs w:val="20"/>
              </w:rPr>
              <w:t>, Peter</w:t>
            </w: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478774BA" w:rsidR="00617B29" w:rsidRPr="000633C0" w:rsidRDefault="00086E4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013A76AD" w:rsidR="00617B29" w:rsidRPr="007E1BA0" w:rsidRDefault="00617B29" w:rsidP="00B07DA5">
            <w:pPr>
              <w:widowControl w:val="0"/>
              <w:tabs>
                <w:tab w:val="left" w:pos="-1008"/>
                <w:tab w:val="left" w:pos="-720"/>
                <w:tab w:val="left" w:pos="630"/>
                <w:tab w:val="left" w:pos="990"/>
              </w:tabs>
              <w:spacing w:line="240" w:lineRule="exact"/>
              <w:jc w:val="both"/>
              <w:rPr>
                <w:rFonts w:cstheme="minorHAnsi"/>
                <w:sz w:val="15"/>
                <w:szCs w:val="15"/>
              </w:rPr>
            </w:pP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26D5B9C3"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10D0FFD9" w:rsidR="00617B29" w:rsidRPr="000633C0" w:rsidRDefault="00C9459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4A7014F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7B4DE07E" w:rsidR="00617B29" w:rsidRPr="000633C0" w:rsidRDefault="00DF2AC8"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48E04A3A"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3C151B9C"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r w:rsidRPr="000633C0">
              <w:rPr>
                <w:rFonts w:cstheme="minorHAnsi"/>
                <w:sz w:val="21"/>
                <w:szCs w:val="21"/>
              </w:rPr>
              <w:t>√</w:t>
            </w: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5F8C636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3CF3E8F2" w:rsidR="00617B29" w:rsidRPr="000633C0" w:rsidRDefault="00C9459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27CDE8BE"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6118E4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1A8C8D5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3C008437" w:rsidR="00617B29" w:rsidRPr="000633C0" w:rsidRDefault="007E1BA0"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77777777" w:rsidR="000A32AD" w:rsidRPr="00277837"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135C1FDC" w14:textId="064357F4" w:rsidR="000A32AD" w:rsidRDefault="000A32AD" w:rsidP="000A32AD">
      <w:pPr>
        <w:pStyle w:val="ListParagraph"/>
        <w:numPr>
          <w:ilvl w:val="1"/>
          <w:numId w:val="2"/>
        </w:numPr>
        <w:tabs>
          <w:tab w:val="left" w:pos="630"/>
        </w:tabs>
        <w:rPr>
          <w:rFonts w:asciiTheme="minorHAnsi" w:hAnsiTheme="minorHAnsi" w:cstheme="minorHAnsi"/>
          <w:bCs w:val="0"/>
          <w:sz w:val="24"/>
          <w:szCs w:val="24"/>
        </w:rPr>
      </w:pPr>
      <w:r w:rsidRPr="009C76F3">
        <w:rPr>
          <w:rFonts w:asciiTheme="minorHAnsi" w:hAnsiTheme="minorHAnsi" w:cstheme="minorHAnsi"/>
          <w:bCs w:val="0"/>
          <w:sz w:val="24"/>
          <w:szCs w:val="24"/>
        </w:rPr>
        <w:t xml:space="preserve">Approval of the </w:t>
      </w:r>
      <w:r w:rsidR="000844C0">
        <w:rPr>
          <w:rFonts w:asciiTheme="minorHAnsi" w:hAnsiTheme="minorHAnsi" w:cstheme="minorHAnsi"/>
          <w:bCs w:val="0"/>
          <w:sz w:val="24"/>
          <w:szCs w:val="24"/>
        </w:rPr>
        <w:t>May</w:t>
      </w:r>
      <w:r w:rsidR="00763991" w:rsidRPr="009C76F3">
        <w:rPr>
          <w:rFonts w:asciiTheme="minorHAnsi" w:hAnsiTheme="minorHAnsi" w:cstheme="minorHAnsi"/>
          <w:bCs w:val="0"/>
          <w:sz w:val="24"/>
          <w:szCs w:val="24"/>
        </w:rPr>
        <w:t xml:space="preserve"> 2</w:t>
      </w:r>
      <w:r w:rsidR="000844C0">
        <w:rPr>
          <w:rFonts w:asciiTheme="minorHAnsi" w:hAnsiTheme="minorHAnsi" w:cstheme="minorHAnsi"/>
          <w:bCs w:val="0"/>
          <w:sz w:val="24"/>
          <w:szCs w:val="24"/>
        </w:rPr>
        <w:t>0</w:t>
      </w:r>
      <w:r w:rsidR="006172F3" w:rsidRPr="009C76F3">
        <w:rPr>
          <w:rFonts w:asciiTheme="minorHAnsi" w:hAnsiTheme="minorHAnsi" w:cstheme="minorHAnsi"/>
          <w:bCs w:val="0"/>
          <w:sz w:val="24"/>
          <w:szCs w:val="24"/>
        </w:rPr>
        <w:t xml:space="preserve"> </w:t>
      </w:r>
      <w:r w:rsidRPr="009C76F3">
        <w:rPr>
          <w:rFonts w:asciiTheme="minorHAnsi" w:hAnsiTheme="minorHAnsi" w:cstheme="minorHAnsi"/>
          <w:bCs w:val="0"/>
          <w:sz w:val="24"/>
          <w:szCs w:val="24"/>
        </w:rPr>
        <w:t>, 20</w:t>
      </w:r>
      <w:r w:rsidR="00652597" w:rsidRPr="009C76F3">
        <w:rPr>
          <w:rFonts w:asciiTheme="minorHAnsi" w:hAnsiTheme="minorHAnsi" w:cstheme="minorHAnsi"/>
          <w:bCs w:val="0"/>
          <w:sz w:val="24"/>
          <w:szCs w:val="24"/>
        </w:rPr>
        <w:t>2</w:t>
      </w:r>
      <w:r w:rsidR="004C065F" w:rsidRPr="009C76F3">
        <w:rPr>
          <w:rFonts w:asciiTheme="minorHAnsi" w:hAnsiTheme="minorHAnsi" w:cstheme="minorHAnsi"/>
          <w:bCs w:val="0"/>
          <w:sz w:val="24"/>
          <w:szCs w:val="24"/>
        </w:rPr>
        <w:t>1</w:t>
      </w:r>
      <w:r w:rsidRPr="009C76F3">
        <w:rPr>
          <w:rFonts w:asciiTheme="minorHAnsi" w:hAnsiTheme="minorHAnsi" w:cstheme="minorHAnsi"/>
          <w:bCs w:val="0"/>
          <w:sz w:val="24"/>
          <w:szCs w:val="24"/>
        </w:rPr>
        <w:t xml:space="preserve"> minutes. Approved </w:t>
      </w:r>
      <w:r w:rsidR="001106E8" w:rsidRPr="009C76F3">
        <w:rPr>
          <w:rFonts w:asciiTheme="minorHAnsi" w:hAnsiTheme="minorHAnsi" w:cstheme="minorHAnsi"/>
          <w:bCs w:val="0"/>
          <w:sz w:val="24"/>
          <w:szCs w:val="24"/>
        </w:rPr>
        <w:t xml:space="preserve">unanimously </w:t>
      </w:r>
      <w:r w:rsidRPr="009C76F3">
        <w:rPr>
          <w:rFonts w:asciiTheme="minorHAnsi" w:hAnsiTheme="minorHAnsi" w:cstheme="minorHAnsi"/>
          <w:bCs w:val="0"/>
          <w:sz w:val="24"/>
          <w:szCs w:val="24"/>
        </w:rPr>
        <w:t>as presented</w:t>
      </w:r>
    </w:p>
    <w:p w14:paraId="75D5C4DD" w14:textId="1B5F1C7A" w:rsidR="00652597" w:rsidRDefault="00882806" w:rsidP="00C65514">
      <w:pPr>
        <w:pStyle w:val="ListParagraph"/>
        <w:numPr>
          <w:ilvl w:val="1"/>
          <w:numId w:val="2"/>
        </w:numPr>
        <w:tabs>
          <w:tab w:val="left" w:pos="630"/>
        </w:tabs>
        <w:rPr>
          <w:rFonts w:asciiTheme="minorHAnsi" w:hAnsiTheme="minorHAnsi" w:cstheme="minorHAnsi"/>
          <w:bCs w:val="0"/>
          <w:sz w:val="24"/>
          <w:szCs w:val="24"/>
        </w:rPr>
      </w:pPr>
      <w:r>
        <w:rPr>
          <w:rFonts w:asciiTheme="minorHAnsi" w:hAnsiTheme="minorHAnsi" w:cstheme="minorHAnsi"/>
          <w:bCs w:val="0"/>
          <w:sz w:val="24"/>
          <w:szCs w:val="24"/>
        </w:rPr>
        <w:t>VVCFA Faculty Foundation Rep and paying $250 annual dues for participation. Approved unanimously as presented</w:t>
      </w:r>
    </w:p>
    <w:p w14:paraId="2AD43B0E" w14:textId="77777777" w:rsidR="00C65514" w:rsidRPr="00C65514" w:rsidRDefault="00C65514" w:rsidP="00C65514">
      <w:pPr>
        <w:tabs>
          <w:tab w:val="left" w:pos="630"/>
        </w:tabs>
        <w:rPr>
          <w:rFonts w:cstheme="minorHAnsi"/>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77777777" w:rsidR="00434BBE" w:rsidRDefault="00434BBE" w:rsidP="00434BBE"/>
    <w:p w14:paraId="7B6996BE" w14:textId="77777777" w:rsidR="00592D6A" w:rsidRDefault="00592D6A" w:rsidP="00592D6A">
      <w:pPr>
        <w:ind w:left="720"/>
      </w:pPr>
      <w:r>
        <w:t>Tracy asked to open a motion on an action item for VVCFA foundation representative, first by Julia and second by Melanie. Tracy gave a brief introduction for the action item, having a VVCFA faculty representative on the VVC foundation and paying the annual $250 dues for participation, Tracy opened the floor for discussion, and later called for a vote. The action item was approved unanimously. Tracy also introduced another action item regarding VVCFA resolution on the bookstore as a first reading and voting will take place in the next VVCFA general meeting on October 21</w:t>
      </w:r>
      <w:r w:rsidRPr="00FE2B8E">
        <w:rPr>
          <w:vertAlign w:val="superscript"/>
        </w:rPr>
        <w:t>st</w:t>
      </w:r>
      <w:r>
        <w:t>.</w:t>
      </w:r>
    </w:p>
    <w:p w14:paraId="1CC8E83E" w14:textId="77777777" w:rsidR="00592D6A" w:rsidRDefault="00592D6A" w:rsidP="00592D6A"/>
    <w:p w14:paraId="628257AE" w14:textId="0DA470EE" w:rsidR="00592D6A" w:rsidRDefault="00592D6A" w:rsidP="00592D6A">
      <w:pPr>
        <w:ind w:left="720"/>
      </w:pPr>
      <w:r>
        <w:lastRenderedPageBreak/>
        <w:t>Tracy introduced “Know Your Contract” segment, this month topic was on article 12, contractual office hours’ time. It was mentioned that faculty is obligated for 250 minutes of office hours based on teaching 5 (3 unit) classes with no extra duties, LABs or extra classes. If you’re teaching extra classes above your contractual load limit, you’re not required to add office hours for the extra classes. It’s your choice to go over your contractual office hours. Office hours can be reduced if you teach LABs, details and examples are listed in the contract. Also faculty is obligated to 18 hours of committee work which is not part of office hours.</w:t>
      </w:r>
    </w:p>
    <w:p w14:paraId="3CADF883" w14:textId="77777777" w:rsidR="00434BBE" w:rsidRDefault="00434BBE" w:rsidP="00434BBE"/>
    <w:p w14:paraId="79238317" w14:textId="77777777" w:rsidR="00434BBE" w:rsidRPr="00434BBE" w:rsidRDefault="00434BBE" w:rsidP="00434BBE">
      <w:pPr>
        <w:ind w:firstLine="720"/>
        <w:rPr>
          <w:u w:val="single"/>
        </w:rPr>
      </w:pPr>
      <w:r w:rsidRPr="00434BBE">
        <w:rPr>
          <w:u w:val="single"/>
        </w:rPr>
        <w:t>Area Rep Report:</w:t>
      </w:r>
    </w:p>
    <w:p w14:paraId="5C32A8B6" w14:textId="77777777" w:rsidR="00592D6A" w:rsidRDefault="00592D6A" w:rsidP="00592D6A">
      <w:pPr>
        <w:ind w:left="720"/>
      </w:pPr>
      <w:r>
        <w:t xml:space="preserve">Ed </w:t>
      </w:r>
      <w:proofErr w:type="spellStart"/>
      <w:r>
        <w:t>Heaberlin</w:t>
      </w:r>
      <w:proofErr w:type="spellEnd"/>
      <w:r>
        <w:t xml:space="preserve"> shared that Live theater is back, also he mentioned that his accommodation was taken care off by the district promptly. Also some faculty raised concerns on office privacy and accessibility. Also mentioned that any directives form administration need to be in writing.</w:t>
      </w:r>
    </w:p>
    <w:p w14:paraId="1E7F2733" w14:textId="77777777" w:rsidR="00592D6A" w:rsidRDefault="00592D6A" w:rsidP="00592D6A"/>
    <w:p w14:paraId="0F0F98F6" w14:textId="77777777" w:rsidR="00592D6A" w:rsidRDefault="00592D6A" w:rsidP="00592D6A">
      <w:pPr>
        <w:ind w:left="720"/>
      </w:pPr>
      <w:r>
        <w:t>Tracy mention some of the issues she received from faculty since the start of the semester such as Key cards are expired, Tracy stated that during summer the district was alerted that many faculty have their key cards expired being out of the office for 18 months. Also faculty highlighted some inconsistency in regards to social distancing policy, where it was announced not to be implemented, yet is mentioned in the reopening plan and on the notices posted on the classroom doors. Also mentioned by faculty that some classrooms had the covid posting on the doors while other classrooms had none posted.</w:t>
      </w:r>
    </w:p>
    <w:p w14:paraId="646BC924" w14:textId="77777777" w:rsidR="00592D6A" w:rsidRDefault="00592D6A" w:rsidP="00592D6A"/>
    <w:p w14:paraId="161057A0" w14:textId="77777777" w:rsidR="00592D6A" w:rsidRDefault="00592D6A" w:rsidP="00592D6A">
      <w:pPr>
        <w:ind w:left="720"/>
      </w:pPr>
      <w:r>
        <w:t>Other members mentioned that their trash was not picked up the entire summer which could be a health issue. Tracy mentioned that the college is facing a shortage in custodial staff.</w:t>
      </w:r>
    </w:p>
    <w:p w14:paraId="0BFE5E09" w14:textId="77777777" w:rsidR="00592D6A" w:rsidRDefault="00592D6A" w:rsidP="00592D6A"/>
    <w:p w14:paraId="386A28A1" w14:textId="77777777" w:rsidR="00592D6A" w:rsidRDefault="00592D6A" w:rsidP="00592D6A">
      <w:pPr>
        <w:ind w:left="720"/>
      </w:pPr>
      <w:r>
        <w:t xml:space="preserve">Tracy mentioned that she will be attending with David Gibbs cabinet meetings which is the college president and his executive team, she will be taking faculty issues raised in this meeting to the cabinet. Also David Gibbs and Tracy in the summer started to meet with classified and part time union members, </w:t>
      </w:r>
      <w:proofErr w:type="spellStart"/>
      <w:r>
        <w:t>theses</w:t>
      </w:r>
      <w:proofErr w:type="spellEnd"/>
      <w:r>
        <w:t xml:space="preserve"> meetings will continue in regular basis during the fall semester.</w:t>
      </w:r>
    </w:p>
    <w:p w14:paraId="5BA58C84" w14:textId="77777777" w:rsidR="00592D6A" w:rsidRDefault="00592D6A" w:rsidP="00592D6A"/>
    <w:p w14:paraId="790C9099" w14:textId="77777777" w:rsidR="00592D6A" w:rsidRDefault="00592D6A" w:rsidP="00592D6A">
      <w:pPr>
        <w:ind w:firstLine="720"/>
      </w:pPr>
      <w:r>
        <w:t xml:space="preserve">Some faculty members raised concerns about the 8 week session proposal. </w:t>
      </w:r>
    </w:p>
    <w:p w14:paraId="721425F4" w14:textId="77777777" w:rsidR="00592D6A" w:rsidRDefault="00592D6A" w:rsidP="00592D6A">
      <w:pPr>
        <w:ind w:firstLine="720"/>
      </w:pPr>
      <w:r>
        <w:t xml:space="preserve">Academic calendar negotiation still in progress. </w:t>
      </w:r>
    </w:p>
    <w:p w14:paraId="0A0102E5" w14:textId="77777777" w:rsidR="00592D6A" w:rsidRDefault="00592D6A" w:rsidP="00592D6A">
      <w:pPr>
        <w:ind w:firstLine="720"/>
      </w:pPr>
      <w:r>
        <w:t>Printing charges will take effect this semester.</w:t>
      </w:r>
    </w:p>
    <w:p w14:paraId="63D8CB67" w14:textId="77777777" w:rsidR="00592D6A" w:rsidRDefault="00592D6A" w:rsidP="00592D6A">
      <w:pPr>
        <w:ind w:firstLine="720"/>
      </w:pPr>
      <w:r>
        <w:t>VVCFA planning do workshops throughout the semester possibly in the evening.</w:t>
      </w:r>
    </w:p>
    <w:p w14:paraId="0F0021D0" w14:textId="77777777" w:rsidR="00592D6A" w:rsidRDefault="00592D6A" w:rsidP="00592D6A">
      <w:pPr>
        <w:ind w:left="720"/>
      </w:pPr>
      <w:r>
        <w:t>Also mentioned the college website, several issues with the site, Tracy asked members to document any problems and send them to the executive team so it will be shared with cabinet.</w:t>
      </w:r>
    </w:p>
    <w:p w14:paraId="131DD18D" w14:textId="77777777" w:rsidR="00592D6A" w:rsidRDefault="00592D6A" w:rsidP="00592D6A"/>
    <w:p w14:paraId="79FCCF68" w14:textId="77777777" w:rsidR="00592D6A" w:rsidRDefault="00592D6A" w:rsidP="00592D6A">
      <w:pPr>
        <w:ind w:left="720"/>
      </w:pPr>
      <w:r>
        <w:t>Tracy mentioned that VVCFA will be starting “Union Hero of the Month”, this month hero is counselor Lorena Dorn.</w:t>
      </w:r>
    </w:p>
    <w:p w14:paraId="1F44FFFB" w14:textId="09B0BC40" w:rsidR="00434BBE" w:rsidRDefault="00434BBE" w:rsidP="00434BBE">
      <w:pPr>
        <w:ind w:left="720"/>
      </w:pPr>
    </w:p>
    <w:p w14:paraId="2A36F4F9" w14:textId="77777777" w:rsidR="00520472" w:rsidRDefault="00520472" w:rsidP="004F4C01">
      <w:pPr>
        <w:tabs>
          <w:tab w:val="left" w:pos="630"/>
        </w:tabs>
        <w:ind w:left="720"/>
        <w:rPr>
          <w:rFonts w:cstheme="minorHAnsi"/>
          <w:sz w:val="22"/>
          <w:szCs w:val="22"/>
        </w:rPr>
      </w:pPr>
    </w:p>
    <w:p w14:paraId="038BF15D" w14:textId="77777777" w:rsidR="00A7724C" w:rsidRPr="00C55312" w:rsidRDefault="00A7724C" w:rsidP="00A7724C">
      <w:pPr>
        <w:numPr>
          <w:ilvl w:val="0"/>
          <w:numId w:val="1"/>
        </w:numPr>
        <w:rPr>
          <w:rFonts w:cstheme="minorHAnsi"/>
          <w:b/>
          <w:u w:val="single"/>
        </w:rPr>
      </w:pPr>
      <w:r w:rsidRPr="00C55312">
        <w:rPr>
          <w:rFonts w:cstheme="minorHAnsi"/>
          <w:b/>
          <w:u w:val="single"/>
        </w:rPr>
        <w:t>Negotiations</w:t>
      </w:r>
    </w:p>
    <w:p w14:paraId="2AB72134" w14:textId="70B368FF" w:rsidR="00A7724C" w:rsidRPr="00434BBE" w:rsidRDefault="00A7724C" w:rsidP="00A7724C">
      <w:pPr>
        <w:tabs>
          <w:tab w:val="left" w:pos="360"/>
        </w:tabs>
        <w:ind w:left="720"/>
        <w:rPr>
          <w:rFonts w:cstheme="minorHAnsi"/>
        </w:rPr>
      </w:pPr>
      <w:r w:rsidRPr="00434BBE">
        <w:rPr>
          <w:rFonts w:cstheme="minorHAnsi"/>
        </w:rPr>
        <w:t xml:space="preserve">Included in the </w:t>
      </w:r>
      <w:r w:rsidR="000B54E8">
        <w:rPr>
          <w:rFonts w:cstheme="minorHAnsi"/>
        </w:rPr>
        <w:t>President’s</w:t>
      </w:r>
      <w:r w:rsidRPr="00434BBE">
        <w:rPr>
          <w:rFonts w:cstheme="minorHAnsi"/>
        </w:rPr>
        <w:t xml:space="preserve"> report</w:t>
      </w:r>
    </w:p>
    <w:p w14:paraId="019EF03B" w14:textId="77777777" w:rsidR="00F770D5" w:rsidRPr="00C55312" w:rsidRDefault="00F770D5" w:rsidP="00A7724C">
      <w:pPr>
        <w:tabs>
          <w:tab w:val="left" w:pos="360"/>
        </w:tabs>
        <w:ind w:left="720"/>
        <w:rPr>
          <w:rFonts w:cstheme="minorHAnsi"/>
          <w:b/>
        </w:rPr>
      </w:pPr>
    </w:p>
    <w:p w14:paraId="59FEC474" w14:textId="77777777" w:rsidR="00A7724C" w:rsidRPr="00C55312" w:rsidRDefault="00A7724C" w:rsidP="00A7724C">
      <w:pPr>
        <w:numPr>
          <w:ilvl w:val="0"/>
          <w:numId w:val="1"/>
        </w:numPr>
        <w:tabs>
          <w:tab w:val="left" w:pos="360"/>
        </w:tabs>
        <w:rPr>
          <w:rFonts w:cstheme="minorHAnsi"/>
          <w:b/>
        </w:rPr>
      </w:pPr>
      <w:r w:rsidRPr="00C55312">
        <w:rPr>
          <w:rFonts w:cstheme="minorHAnsi"/>
          <w:b/>
          <w:u w:val="single"/>
        </w:rPr>
        <w:t>Executive Officer’s Reports</w:t>
      </w:r>
    </w:p>
    <w:p w14:paraId="1DC38C28" w14:textId="77777777" w:rsidR="00A7724C" w:rsidRPr="00C55312" w:rsidRDefault="00A7724C" w:rsidP="00A7724C">
      <w:pPr>
        <w:tabs>
          <w:tab w:val="left" w:pos="540"/>
          <w:tab w:val="left" w:pos="630"/>
          <w:tab w:val="left" w:pos="720"/>
        </w:tabs>
        <w:ind w:left="720"/>
        <w:rPr>
          <w:rFonts w:cstheme="minorHAnsi"/>
          <w:b/>
        </w:rPr>
      </w:pPr>
    </w:p>
    <w:p w14:paraId="71E4913A" w14:textId="77777777" w:rsidR="00A7724C" w:rsidRPr="00C55312" w:rsidRDefault="00A7724C" w:rsidP="00A7724C">
      <w:pPr>
        <w:tabs>
          <w:tab w:val="left" w:pos="540"/>
          <w:tab w:val="left" w:pos="630"/>
          <w:tab w:val="left" w:pos="720"/>
        </w:tabs>
        <w:ind w:left="720"/>
        <w:rPr>
          <w:rFonts w:cstheme="minorHAnsi"/>
          <w:b/>
          <w:u w:val="single"/>
        </w:rPr>
      </w:pPr>
      <w:r w:rsidRPr="00C55312">
        <w:rPr>
          <w:rFonts w:cstheme="minorHAnsi"/>
          <w:b/>
          <w:u w:val="single"/>
        </w:rPr>
        <w:t>Vice President</w:t>
      </w:r>
    </w:p>
    <w:p w14:paraId="6CC0B51F" w14:textId="77777777" w:rsidR="00592D6A" w:rsidRDefault="00592D6A" w:rsidP="00592D6A">
      <w:pPr>
        <w:ind w:left="720"/>
      </w:pPr>
      <w:r>
        <w:t>David mentioned he has been in contact with reps serving in different committees to see if there is any changes related to Covid. Also mentioned he is making a list of complaints and concerns reported by faculty related to Covid such as masks not being replenished.</w:t>
      </w:r>
    </w:p>
    <w:p w14:paraId="27B536CB" w14:textId="170E905F" w:rsidR="006324E5" w:rsidRDefault="006324E5" w:rsidP="00A7724C">
      <w:pPr>
        <w:tabs>
          <w:tab w:val="left" w:pos="540"/>
          <w:tab w:val="left" w:pos="630"/>
          <w:tab w:val="left" w:pos="720"/>
        </w:tabs>
        <w:ind w:left="720"/>
        <w:rPr>
          <w:rFonts w:cstheme="minorHAnsi"/>
          <w:b/>
          <w:u w:val="single"/>
        </w:rPr>
      </w:pPr>
    </w:p>
    <w:p w14:paraId="24C558B7" w14:textId="77777777" w:rsidR="00434BBE" w:rsidRDefault="00434BBE" w:rsidP="00A7724C">
      <w:pPr>
        <w:tabs>
          <w:tab w:val="left" w:pos="540"/>
          <w:tab w:val="left" w:pos="630"/>
          <w:tab w:val="left" w:pos="720"/>
        </w:tabs>
        <w:ind w:left="720"/>
        <w:rPr>
          <w:rFonts w:cstheme="minorHAnsi"/>
          <w:b/>
          <w:u w:val="single"/>
        </w:rPr>
      </w:pPr>
    </w:p>
    <w:p w14:paraId="500FEA3A" w14:textId="0B99EF04" w:rsidR="00A7724C" w:rsidRPr="00C66C84" w:rsidRDefault="00A7724C" w:rsidP="00A7724C">
      <w:pPr>
        <w:tabs>
          <w:tab w:val="left" w:pos="540"/>
          <w:tab w:val="left" w:pos="630"/>
          <w:tab w:val="left" w:pos="720"/>
        </w:tabs>
        <w:ind w:left="720"/>
        <w:rPr>
          <w:rFonts w:cstheme="minorHAnsi"/>
          <w:b/>
          <w:szCs w:val="22"/>
        </w:rPr>
      </w:pPr>
      <w:r w:rsidRPr="00E80A5B">
        <w:rPr>
          <w:rFonts w:cstheme="minorHAnsi"/>
          <w:b/>
          <w:u w:val="single"/>
        </w:rPr>
        <w:t>Secretary</w:t>
      </w:r>
    </w:p>
    <w:p w14:paraId="631D6AA5" w14:textId="3B8E5AD4" w:rsidR="009A1451" w:rsidRDefault="009A1451" w:rsidP="009A1451">
      <w:pPr>
        <w:ind w:left="720"/>
      </w:pPr>
      <w:r>
        <w:t>Reminded faculty to send him any issues they are facing related to technology, he will share the findings with the college wide Technology Committee and the college IT department</w:t>
      </w:r>
    </w:p>
    <w:p w14:paraId="0D7E827E" w14:textId="7A911E18" w:rsidR="00434BBE" w:rsidRDefault="00434BBE" w:rsidP="00A7724C">
      <w:pPr>
        <w:tabs>
          <w:tab w:val="left" w:pos="540"/>
          <w:tab w:val="left" w:pos="630"/>
          <w:tab w:val="left" w:pos="720"/>
        </w:tabs>
        <w:ind w:left="540"/>
        <w:rPr>
          <w:rFonts w:cstheme="minorHAnsi"/>
        </w:rPr>
      </w:pPr>
    </w:p>
    <w:p w14:paraId="42EF6477" w14:textId="44B276A5" w:rsidR="00C8743B" w:rsidRDefault="00A7724C" w:rsidP="00A7724C">
      <w:pPr>
        <w:tabs>
          <w:tab w:val="left" w:pos="540"/>
          <w:tab w:val="left" w:pos="630"/>
          <w:tab w:val="left" w:pos="720"/>
        </w:tabs>
        <w:ind w:left="540"/>
        <w:rPr>
          <w:rFonts w:cstheme="minorHAnsi"/>
        </w:rPr>
      </w:pPr>
      <w:r w:rsidRPr="00C55312">
        <w:rPr>
          <w:rFonts w:cstheme="minorHAnsi"/>
        </w:rPr>
        <w:tab/>
      </w:r>
      <w:r w:rsidRPr="00C55312">
        <w:rPr>
          <w:rFonts w:cstheme="minorHAnsi"/>
        </w:rPr>
        <w:tab/>
      </w:r>
    </w:p>
    <w:p w14:paraId="5A12890A" w14:textId="4E3ADAF9" w:rsidR="00A7724C" w:rsidRPr="00A7724C" w:rsidRDefault="00A7724C" w:rsidP="00A7724C">
      <w:pPr>
        <w:tabs>
          <w:tab w:val="left" w:pos="540"/>
          <w:tab w:val="left" w:pos="630"/>
          <w:tab w:val="left" w:pos="720"/>
        </w:tabs>
        <w:ind w:left="540"/>
        <w:rPr>
          <w:rFonts w:cstheme="minorHAnsi"/>
        </w:rPr>
      </w:pPr>
      <w:r>
        <w:rPr>
          <w:rFonts w:cstheme="minorHAnsi"/>
        </w:rPr>
        <w:tab/>
      </w:r>
      <w:r>
        <w:rPr>
          <w:rFonts w:cstheme="minorHAnsi"/>
        </w:rPr>
        <w:tab/>
      </w:r>
      <w:r w:rsidRPr="00C66C84">
        <w:rPr>
          <w:rFonts w:cstheme="minorHAnsi"/>
          <w:b/>
          <w:u w:val="single"/>
        </w:rPr>
        <w:t>Treasurer</w:t>
      </w:r>
    </w:p>
    <w:p w14:paraId="14201CC0" w14:textId="6C593AF9" w:rsidR="00A7724C" w:rsidRPr="00434BBE" w:rsidRDefault="00A7724C" w:rsidP="00A7724C">
      <w:pPr>
        <w:ind w:left="720"/>
        <w:rPr>
          <w:rFonts w:cstheme="minorHAnsi"/>
        </w:rPr>
      </w:pPr>
      <w:r w:rsidRPr="00434BBE">
        <w:rPr>
          <w:rFonts w:cstheme="minorHAnsi"/>
        </w:rPr>
        <w:t xml:space="preserve">Richard </w:t>
      </w:r>
      <w:r w:rsidR="006324E5" w:rsidRPr="00434BBE">
        <w:rPr>
          <w:rFonts w:cstheme="minorHAnsi"/>
        </w:rPr>
        <w:t>stated to members</w:t>
      </w:r>
      <w:r w:rsidR="00520472" w:rsidRPr="00434BBE">
        <w:rPr>
          <w:rFonts w:cstheme="minorHAnsi"/>
        </w:rPr>
        <w:t>, there is no activity for this period.</w:t>
      </w:r>
    </w:p>
    <w:p w14:paraId="1E40477C" w14:textId="77777777" w:rsidR="006324E5" w:rsidRDefault="006324E5" w:rsidP="00A7724C">
      <w:pPr>
        <w:ind w:left="720"/>
        <w:rPr>
          <w:rFonts w:cstheme="minorHAnsi"/>
          <w:b/>
          <w:u w:val="single"/>
        </w:rPr>
      </w:pPr>
    </w:p>
    <w:p w14:paraId="0A7F4B65" w14:textId="36C77E2D" w:rsidR="00A7724C" w:rsidRDefault="00A7724C" w:rsidP="00A7724C">
      <w:pPr>
        <w:ind w:left="720"/>
        <w:rPr>
          <w:rFonts w:cstheme="minorHAnsi"/>
          <w:b/>
          <w:bCs/>
          <w:u w:val="single"/>
        </w:rPr>
      </w:pPr>
      <w:r w:rsidRPr="00C66C84">
        <w:rPr>
          <w:rFonts w:cstheme="minorHAnsi"/>
          <w:b/>
          <w:u w:val="single"/>
        </w:rPr>
        <w:t>Past President</w:t>
      </w:r>
    </w:p>
    <w:p w14:paraId="24C1D643" w14:textId="77777777" w:rsidR="009A1451" w:rsidRDefault="009A1451" w:rsidP="009A1451">
      <w:pPr>
        <w:ind w:left="720"/>
      </w:pPr>
      <w:r>
        <w:t>Reminded members about the upcoming CCA conference, it is free and topics covered will be bargaining, and he urged members to attend.</w:t>
      </w:r>
    </w:p>
    <w:p w14:paraId="35767C6E" w14:textId="77777777" w:rsidR="008271A4" w:rsidRPr="00C55312" w:rsidRDefault="008271A4" w:rsidP="00A7724C">
      <w:pPr>
        <w:ind w:left="720"/>
        <w:rPr>
          <w:rFonts w:cstheme="minorHAnsi"/>
          <w:b/>
          <w:u w:val="single"/>
        </w:rPr>
      </w:pPr>
    </w:p>
    <w:p w14:paraId="45FC84FF" w14:textId="6C4F1C71" w:rsidR="00A7724C" w:rsidRPr="00D77D90" w:rsidRDefault="00A7724C" w:rsidP="00D77D90">
      <w:pPr>
        <w:pStyle w:val="ListParagraph"/>
        <w:numPr>
          <w:ilvl w:val="0"/>
          <w:numId w:val="1"/>
        </w:numPr>
        <w:rPr>
          <w:rFonts w:cstheme="minorHAnsi"/>
        </w:rPr>
      </w:pPr>
      <w:r w:rsidRPr="00D77D90">
        <w:rPr>
          <w:rFonts w:cstheme="minorHAnsi"/>
          <w:b/>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06C8DA73"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p>
    <w:p w14:paraId="0101E6C0" w14:textId="77777777" w:rsidR="000958DC" w:rsidRDefault="000958DC" w:rsidP="00A7724C">
      <w:pPr>
        <w:pStyle w:val="MediumGrid21"/>
        <w:ind w:left="720" w:firstLine="720"/>
        <w:rPr>
          <w:rFonts w:asciiTheme="minorHAnsi" w:eastAsia="Calibri" w:hAnsiTheme="minorHAnsi" w:cstheme="minorHAnsi"/>
          <w:b/>
          <w:sz w:val="24"/>
          <w:szCs w:val="24"/>
        </w:rPr>
      </w:pPr>
    </w:p>
    <w:p w14:paraId="5979E1D3" w14:textId="53FF3786"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71D39CC8" w14:textId="6A420D46" w:rsidR="00520472" w:rsidRPr="009C76F3" w:rsidRDefault="000958DC" w:rsidP="00520472">
      <w:pPr>
        <w:ind w:left="1440"/>
      </w:pPr>
      <w:r w:rsidRPr="009C76F3">
        <w:t>N</w:t>
      </w:r>
      <w:r w:rsidR="00520472" w:rsidRPr="009C76F3">
        <w:t xml:space="preserve">ewsletter </w:t>
      </w:r>
      <w:r w:rsidRPr="009C76F3">
        <w:t>is</w:t>
      </w:r>
      <w:r w:rsidR="00520472" w:rsidRPr="009C76F3">
        <w:t xml:space="preserve"> out, </w:t>
      </w:r>
      <w:r w:rsidRPr="009C76F3">
        <w:t xml:space="preserve">upcoming newsletter will </w:t>
      </w:r>
      <w:r w:rsidR="00520472" w:rsidRPr="009C76F3">
        <w:t xml:space="preserve">spotlight </w:t>
      </w:r>
      <w:r w:rsidRPr="009C76F3">
        <w:t xml:space="preserve">soon to be union past president. </w:t>
      </w:r>
    </w:p>
    <w:p w14:paraId="7E6CD66E" w14:textId="77777777" w:rsidR="00115C63" w:rsidRDefault="00115C63" w:rsidP="00A7724C">
      <w:pPr>
        <w:pStyle w:val="MediumGrid21"/>
        <w:ind w:left="720" w:firstLine="720"/>
        <w:rPr>
          <w:rFonts w:asciiTheme="minorHAnsi" w:eastAsia="Calibri" w:hAnsiTheme="minorHAnsi" w:cstheme="minorHAnsi"/>
          <w:b/>
          <w:sz w:val="24"/>
          <w:szCs w:val="24"/>
        </w:rPr>
      </w:pP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1BF6B6C4" w14:textId="58E31294" w:rsidR="00115C63" w:rsidRPr="00A940B8" w:rsidRDefault="000958DC" w:rsidP="000958DC">
      <w:pPr>
        <w:pStyle w:val="MediumGrid21"/>
        <w:ind w:left="1440"/>
        <w:rPr>
          <w:rFonts w:asciiTheme="minorHAnsi" w:eastAsia="Calibri" w:hAnsiTheme="minorHAnsi" w:cstheme="minorHAnsi"/>
          <w:bCs w:val="0"/>
          <w:szCs w:val="22"/>
        </w:rPr>
      </w:pPr>
      <w:r>
        <w:rPr>
          <w:rFonts w:asciiTheme="minorHAnsi" w:eastAsia="Calibri" w:hAnsiTheme="minorHAnsi" w:cstheme="minorHAnsi"/>
          <w:bCs w:val="0"/>
          <w:szCs w:val="22"/>
        </w:rPr>
        <w:t xml:space="preserve">CCA committee hosted a faculty equity and diversity training, VVC faculty attended the training. </w:t>
      </w:r>
    </w:p>
    <w:p w14:paraId="33841451" w14:textId="77777777" w:rsidR="008271A4" w:rsidRPr="008271A4" w:rsidRDefault="008271A4" w:rsidP="00A7724C">
      <w:pPr>
        <w:pStyle w:val="MediumGrid21"/>
        <w:ind w:left="720" w:firstLine="720"/>
        <w:rPr>
          <w:rFonts w:asciiTheme="minorHAnsi" w:eastAsia="Calibri" w:hAnsiTheme="minorHAnsi" w:cstheme="minorHAnsi"/>
          <w:bCs w:val="0"/>
          <w:sz w:val="24"/>
          <w:szCs w:val="24"/>
        </w:rPr>
      </w:pP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1EB7CC26" w14:textId="77777777" w:rsidR="00115C63" w:rsidRDefault="00115C63" w:rsidP="00A7724C">
      <w:pPr>
        <w:ind w:left="720" w:firstLine="720"/>
        <w:rPr>
          <w:rFonts w:cstheme="minorHAnsi"/>
          <w:b/>
        </w:rPr>
      </w:pP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308CCEDF" w14:textId="77777777" w:rsidR="00115C63" w:rsidRDefault="00115C63" w:rsidP="00A7724C">
      <w:pPr>
        <w:ind w:left="720" w:firstLine="720"/>
        <w:rPr>
          <w:rFonts w:cstheme="minorHAnsi"/>
          <w:b/>
        </w:rPr>
      </w:pPr>
    </w:p>
    <w:p w14:paraId="3EAC613F" w14:textId="0C1F870E" w:rsidR="00A7724C" w:rsidRDefault="00A7724C" w:rsidP="00A7724C">
      <w:pPr>
        <w:ind w:left="720" w:firstLine="720"/>
        <w:rPr>
          <w:rFonts w:cstheme="minorHAnsi"/>
          <w:b/>
        </w:rPr>
      </w:pPr>
      <w:r w:rsidRPr="006B369B">
        <w:rPr>
          <w:rFonts w:cstheme="minorHAnsi"/>
          <w:b/>
        </w:rPr>
        <w:t>Distance Ed Committee:</w:t>
      </w:r>
    </w:p>
    <w:p w14:paraId="48696A03" w14:textId="77777777" w:rsidR="000958DC" w:rsidRDefault="000958DC" w:rsidP="00115C63">
      <w:pPr>
        <w:ind w:left="1440"/>
        <w:rPr>
          <w:rFonts w:cstheme="minorHAnsi"/>
          <w:b/>
        </w:rPr>
      </w:pPr>
    </w:p>
    <w:p w14:paraId="1C17219F" w14:textId="3BF2B129"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68835313" w14:textId="1A040BFE" w:rsidR="000958DC" w:rsidRPr="000958DC" w:rsidRDefault="000958DC" w:rsidP="00115C63">
      <w:pPr>
        <w:ind w:left="1440"/>
        <w:rPr>
          <w:rFonts w:cstheme="minorHAnsi"/>
          <w:bCs/>
        </w:rPr>
      </w:pPr>
      <w:r w:rsidRPr="000958DC">
        <w:rPr>
          <w:rFonts w:cstheme="minorHAnsi"/>
          <w:bCs/>
        </w:rPr>
        <w:t>Need to recruit more faculty members to join. No committee meeting yet, first meeting will start fall 2021</w:t>
      </w:r>
    </w:p>
    <w:p w14:paraId="46E3126A" w14:textId="77777777" w:rsidR="000958DC" w:rsidRDefault="000958DC" w:rsidP="00115C63">
      <w:pPr>
        <w:ind w:left="1440"/>
        <w:rPr>
          <w:rFonts w:cstheme="minorHAnsi"/>
          <w:b/>
        </w:rPr>
      </w:pPr>
    </w:p>
    <w:p w14:paraId="2F5358F5" w14:textId="24E90FFD" w:rsidR="00115C63" w:rsidRDefault="00115C63" w:rsidP="00115C63">
      <w:pPr>
        <w:ind w:left="144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09FC8300" w:rsidR="00A7724C" w:rsidRDefault="00A7724C" w:rsidP="00115C63">
      <w:pPr>
        <w:widowControl w:val="0"/>
        <w:autoSpaceDE w:val="0"/>
        <w:autoSpaceDN w:val="0"/>
        <w:adjustRightInd w:val="0"/>
        <w:ind w:firstLine="720"/>
        <w:rPr>
          <w:rFonts w:eastAsia="Calibri" w:cstheme="minorHAnsi"/>
          <w:b/>
        </w:rPr>
      </w:pPr>
      <w:r w:rsidRPr="00C55312">
        <w:rPr>
          <w:rFonts w:eastAsia="Calibri" w:cstheme="minorHAnsi"/>
          <w:b/>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5A00E7D1" w14:textId="77777777" w:rsidR="00A7724C" w:rsidRPr="009C76F3" w:rsidRDefault="00A7724C" w:rsidP="00115C63">
      <w:pPr>
        <w:ind w:firstLine="720"/>
        <w:rPr>
          <w:rFonts w:cstheme="minorHAnsi"/>
          <w:sz w:val="28"/>
          <w:szCs w:val="28"/>
        </w:rPr>
      </w:pPr>
      <w:r w:rsidRPr="00C55312">
        <w:rPr>
          <w:rFonts w:cstheme="minorHAnsi"/>
          <w:b/>
        </w:rPr>
        <w:t xml:space="preserve">ADJOURNMENT </w:t>
      </w:r>
      <w:r w:rsidRPr="00C55312">
        <w:rPr>
          <w:rFonts w:cstheme="minorHAnsi"/>
        </w:rPr>
        <w:t xml:space="preserve">- </w:t>
      </w:r>
      <w:r w:rsidRPr="009C76F3">
        <w:rPr>
          <w:rFonts w:cstheme="minorHAnsi"/>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A52E" w14:textId="77777777" w:rsidR="009764EB" w:rsidRDefault="009764EB" w:rsidP="007E70E0">
      <w:r>
        <w:separator/>
      </w:r>
    </w:p>
  </w:endnote>
  <w:endnote w:type="continuationSeparator" w:id="0">
    <w:p w14:paraId="756B5739" w14:textId="77777777" w:rsidR="009764EB" w:rsidRDefault="009764EB"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585BFDE9" w:rsidR="007E70E0" w:rsidRDefault="00692E93">
    <w:pPr>
      <w:pStyle w:val="Footer"/>
    </w:pPr>
    <w:r>
      <w:t>U</w:t>
    </w:r>
    <w:r w:rsidR="00291DA0">
      <w:t>na</w:t>
    </w:r>
    <w:r w:rsidR="007E70E0">
      <w:t xml:space="preserve">dopted VVCFA Minutes, general meeting </w:t>
    </w:r>
    <w:r w:rsidR="00EA0FAE">
      <w:t>0</w:t>
    </w:r>
    <w:r w:rsidR="001F0F93">
      <w:t>9</w:t>
    </w:r>
    <w:r w:rsidR="007E70E0">
      <w:t>-</w:t>
    </w:r>
    <w:r w:rsidR="001F0F93">
      <w:t>16</w:t>
    </w:r>
    <w:r w:rsidR="007E70E0">
      <w:t>-202</w:t>
    </w:r>
    <w:r w:rsidR="00EA0FAE">
      <w:t>1</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4D21" w14:textId="77777777" w:rsidR="009764EB" w:rsidRDefault="009764EB" w:rsidP="007E70E0">
      <w:r>
        <w:separator/>
      </w:r>
    </w:p>
  </w:footnote>
  <w:footnote w:type="continuationSeparator" w:id="0">
    <w:p w14:paraId="2DEDFF91" w14:textId="77777777" w:rsidR="009764EB" w:rsidRDefault="009764EB"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76FB1"/>
    <w:rsid w:val="00082155"/>
    <w:rsid w:val="000844C0"/>
    <w:rsid w:val="00086E4F"/>
    <w:rsid w:val="000958DC"/>
    <w:rsid w:val="000A32AD"/>
    <w:rsid w:val="000B54E8"/>
    <w:rsid w:val="000C0A41"/>
    <w:rsid w:val="000C6CCB"/>
    <w:rsid w:val="001106E8"/>
    <w:rsid w:val="00115C63"/>
    <w:rsid w:val="00123310"/>
    <w:rsid w:val="00136701"/>
    <w:rsid w:val="00172627"/>
    <w:rsid w:val="001735E2"/>
    <w:rsid w:val="001C0D2F"/>
    <w:rsid w:val="001D2C24"/>
    <w:rsid w:val="001D3972"/>
    <w:rsid w:val="001F0F93"/>
    <w:rsid w:val="001F759B"/>
    <w:rsid w:val="002433E7"/>
    <w:rsid w:val="0025354C"/>
    <w:rsid w:val="00253C47"/>
    <w:rsid w:val="00291DA0"/>
    <w:rsid w:val="002E50C5"/>
    <w:rsid w:val="00363BC4"/>
    <w:rsid w:val="003C7808"/>
    <w:rsid w:val="00434BBE"/>
    <w:rsid w:val="00442686"/>
    <w:rsid w:val="00460854"/>
    <w:rsid w:val="004B297D"/>
    <w:rsid w:val="004C065F"/>
    <w:rsid w:val="004D65EE"/>
    <w:rsid w:val="004F0A52"/>
    <w:rsid w:val="004F4903"/>
    <w:rsid w:val="004F4C01"/>
    <w:rsid w:val="00520472"/>
    <w:rsid w:val="005246D1"/>
    <w:rsid w:val="00556382"/>
    <w:rsid w:val="00592907"/>
    <w:rsid w:val="00592D6A"/>
    <w:rsid w:val="005C137C"/>
    <w:rsid w:val="006172F3"/>
    <w:rsid w:val="00617B29"/>
    <w:rsid w:val="006324E5"/>
    <w:rsid w:val="006457A0"/>
    <w:rsid w:val="00651674"/>
    <w:rsid w:val="00652597"/>
    <w:rsid w:val="00655AF9"/>
    <w:rsid w:val="00692E93"/>
    <w:rsid w:val="00706D6F"/>
    <w:rsid w:val="007252FB"/>
    <w:rsid w:val="00763991"/>
    <w:rsid w:val="00791A8F"/>
    <w:rsid w:val="00796C06"/>
    <w:rsid w:val="007E1BA0"/>
    <w:rsid w:val="007E70E0"/>
    <w:rsid w:val="008271A4"/>
    <w:rsid w:val="00835040"/>
    <w:rsid w:val="00837EBE"/>
    <w:rsid w:val="0086078C"/>
    <w:rsid w:val="00861DF5"/>
    <w:rsid w:val="008751B6"/>
    <w:rsid w:val="00876F4B"/>
    <w:rsid w:val="00882806"/>
    <w:rsid w:val="00886972"/>
    <w:rsid w:val="008B4254"/>
    <w:rsid w:val="008B5EC8"/>
    <w:rsid w:val="008E2D81"/>
    <w:rsid w:val="00975FAF"/>
    <w:rsid w:val="009764EB"/>
    <w:rsid w:val="0098393E"/>
    <w:rsid w:val="00996D49"/>
    <w:rsid w:val="009A1451"/>
    <w:rsid w:val="009C76F3"/>
    <w:rsid w:val="009E40AC"/>
    <w:rsid w:val="00A12FA4"/>
    <w:rsid w:val="00A56886"/>
    <w:rsid w:val="00A7724C"/>
    <w:rsid w:val="00A940B8"/>
    <w:rsid w:val="00AA1921"/>
    <w:rsid w:val="00BC01DF"/>
    <w:rsid w:val="00BF0199"/>
    <w:rsid w:val="00BF425C"/>
    <w:rsid w:val="00C153F1"/>
    <w:rsid w:val="00C65514"/>
    <w:rsid w:val="00C8743B"/>
    <w:rsid w:val="00C92D03"/>
    <w:rsid w:val="00C94592"/>
    <w:rsid w:val="00CB3F4D"/>
    <w:rsid w:val="00CF23C1"/>
    <w:rsid w:val="00CF64E1"/>
    <w:rsid w:val="00D0560F"/>
    <w:rsid w:val="00D20B71"/>
    <w:rsid w:val="00D264AB"/>
    <w:rsid w:val="00D323FF"/>
    <w:rsid w:val="00D370F3"/>
    <w:rsid w:val="00D638F3"/>
    <w:rsid w:val="00D77D90"/>
    <w:rsid w:val="00DA0E29"/>
    <w:rsid w:val="00DF2AC8"/>
    <w:rsid w:val="00E254FB"/>
    <w:rsid w:val="00E46055"/>
    <w:rsid w:val="00E82377"/>
    <w:rsid w:val="00EA0FAE"/>
    <w:rsid w:val="00EB0902"/>
    <w:rsid w:val="00EC3FDC"/>
    <w:rsid w:val="00EF0D79"/>
    <w:rsid w:val="00F215E1"/>
    <w:rsid w:val="00F60F6D"/>
    <w:rsid w:val="00F66A05"/>
    <w:rsid w:val="00F770D5"/>
    <w:rsid w:val="00F931D3"/>
    <w:rsid w:val="00FB475B"/>
    <w:rsid w:val="00FD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Khalid Rubayi</cp:lastModifiedBy>
  <cp:revision>55</cp:revision>
  <dcterms:created xsi:type="dcterms:W3CDTF">2021-02-18T20:01:00Z</dcterms:created>
  <dcterms:modified xsi:type="dcterms:W3CDTF">2021-10-21T13:22:00Z</dcterms:modified>
</cp:coreProperties>
</file>