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20EC" w14:textId="1DF88EB3"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iCs w:val="0"/>
          <w:sz w:val="28"/>
          <w:szCs w:val="28"/>
        </w:rPr>
      </w:pPr>
      <w:r>
        <w:rPr>
          <w:rFonts w:ascii="Arial" w:hAnsi="Arial" w:cs="Arial"/>
          <w:b/>
          <w:i/>
          <w:iCs w:val="0"/>
          <w:sz w:val="28"/>
          <w:szCs w:val="28"/>
        </w:rPr>
        <w:t xml:space="preserve"> VVC Faculty Association Meeting Minutes</w:t>
      </w:r>
    </w:p>
    <w:p w14:paraId="1165BF3A" w14:textId="7CBE2FDE" w:rsidR="0075063C" w:rsidRDefault="00B320A4">
      <w:pPr>
        <w:pStyle w:val="Caption"/>
        <w:framePr w:w="10487" w:h="1256" w:hRule="exact" w:wrap="auto" w:hAnchor="page" w:x="1027" w:y="-405"/>
        <w:rPr>
          <w:rFonts w:ascii="Arial" w:hAnsi="Arial" w:cs="Arial"/>
          <w:sz w:val="22"/>
          <w:szCs w:val="22"/>
        </w:rPr>
      </w:pPr>
      <w:r>
        <w:rPr>
          <w:rFonts w:ascii="Arial" w:hAnsi="Arial" w:cs="Arial"/>
          <w:sz w:val="22"/>
          <w:szCs w:val="22"/>
        </w:rPr>
        <w:tab/>
        <w:t xml:space="preserve">Thursday, </w:t>
      </w:r>
      <w:r w:rsidR="0099548D">
        <w:rPr>
          <w:rFonts w:ascii="Arial" w:hAnsi="Arial" w:cs="Arial"/>
          <w:sz w:val="22"/>
          <w:szCs w:val="22"/>
        </w:rPr>
        <w:t>April</w:t>
      </w:r>
      <w:r w:rsidR="00EC4402">
        <w:rPr>
          <w:rFonts w:ascii="Arial" w:hAnsi="Arial" w:cs="Arial"/>
          <w:sz w:val="22"/>
          <w:szCs w:val="22"/>
        </w:rPr>
        <w:t xml:space="preserve"> </w:t>
      </w:r>
      <w:r w:rsidR="0099548D">
        <w:rPr>
          <w:rFonts w:ascii="Arial" w:hAnsi="Arial" w:cs="Arial"/>
          <w:sz w:val="22"/>
          <w:szCs w:val="22"/>
        </w:rPr>
        <w:t>19</w:t>
      </w:r>
      <w:r w:rsidR="00A81715">
        <w:rPr>
          <w:rFonts w:ascii="Arial" w:hAnsi="Arial" w:cs="Arial"/>
          <w:sz w:val="22"/>
          <w:szCs w:val="22"/>
        </w:rPr>
        <w:t>, 201</w:t>
      </w:r>
      <w:r w:rsidR="005500A1">
        <w:rPr>
          <w:rFonts w:ascii="Arial" w:hAnsi="Arial" w:cs="Arial"/>
          <w:sz w:val="22"/>
          <w:szCs w:val="22"/>
        </w:rPr>
        <w:t>8</w:t>
      </w:r>
    </w:p>
    <w:p w14:paraId="0765BE1C" w14:textId="77777777" w:rsidR="0075063C" w:rsidRDefault="0075063C">
      <w:pPr>
        <w:framePr w:w="10487" w:h="1256" w:hRule="exact" w:hSpace="180" w:wrap="auto" w:vAnchor="text" w:hAnchor="page" w:x="1027" w:y="-405"/>
        <w:widowControl w:val="0"/>
        <w:pBdr>
          <w:top w:val="double" w:sz="12" w:space="1" w:color="auto" w:shadow="1"/>
          <w:left w:val="double" w:sz="12" w:space="1" w:color="auto" w:shadow="1"/>
          <w:bottom w:val="double" w:sz="12" w:space="1" w:color="auto" w:shadow="1"/>
          <w:right w:val="double" w:sz="12" w:space="1" w:color="auto" w:shadow="1"/>
        </w:pBdr>
        <w:tabs>
          <w:tab w:val="left" w:pos="-1008"/>
          <w:tab w:val="left" w:pos="-720"/>
          <w:tab w:val="left" w:pos="0"/>
          <w:tab w:val="left" w:pos="720"/>
          <w:tab w:val="left" w:pos="1134"/>
        </w:tabs>
        <w:jc w:val="center"/>
        <w:rPr>
          <w:rFonts w:ascii="Arial" w:hAnsi="Arial" w:cs="Arial"/>
          <w:b/>
          <w:i/>
          <w:szCs w:val="22"/>
        </w:rPr>
      </w:pPr>
      <w:r>
        <w:rPr>
          <w:rFonts w:ascii="Arial" w:hAnsi="Arial" w:cs="Arial"/>
          <w:szCs w:val="22"/>
        </w:rPr>
        <w:t>Administrative Services, Building 10, Room 8, 3:30 pm</w:t>
      </w:r>
    </w:p>
    <w:p w14:paraId="653AE7D3" w14:textId="77777777" w:rsidR="0075063C" w:rsidRDefault="0075063C">
      <w:pPr>
        <w:widowControl w:val="0"/>
        <w:tabs>
          <w:tab w:val="left" w:pos="-1008"/>
          <w:tab w:val="left" w:pos="-720"/>
          <w:tab w:val="left" w:pos="0"/>
          <w:tab w:val="left" w:pos="720"/>
          <w:tab w:val="left" w:pos="1134"/>
        </w:tabs>
        <w:rPr>
          <w:rFonts w:ascii="Arial" w:hAnsi="Arial" w:cs="Arial"/>
          <w:b/>
          <w:szCs w:val="22"/>
        </w:rPr>
      </w:pPr>
    </w:p>
    <w:p w14:paraId="1FDC7793" w14:textId="77777777" w:rsidR="0075063C" w:rsidRDefault="0075063C">
      <w:pPr>
        <w:pStyle w:val="BodyText"/>
        <w:outlineLvl w:val="0"/>
        <w:rPr>
          <w:rFonts w:ascii="Arial" w:hAnsi="Arial" w:cs="Arial"/>
          <w:sz w:val="22"/>
          <w:szCs w:val="22"/>
        </w:rPr>
      </w:pPr>
      <w:r>
        <w:rPr>
          <w:rFonts w:ascii="Arial" w:hAnsi="Arial" w:cs="Arial"/>
          <w:b/>
          <w:bCs w:val="0"/>
          <w:sz w:val="22"/>
          <w:szCs w:val="22"/>
        </w:rPr>
        <w:t>CALL TO ORDER</w:t>
      </w:r>
      <w:r w:rsidR="00A86839">
        <w:rPr>
          <w:rFonts w:ascii="Arial" w:hAnsi="Arial" w:cs="Arial"/>
          <w:sz w:val="22"/>
          <w:szCs w:val="22"/>
        </w:rPr>
        <w:t xml:space="preserve"> – Meeting called to order @</w:t>
      </w:r>
      <w:r>
        <w:rPr>
          <w:rFonts w:ascii="Arial" w:hAnsi="Arial" w:cs="Arial"/>
          <w:sz w:val="22"/>
          <w:szCs w:val="22"/>
        </w:rPr>
        <w:t xml:space="preserve"> 3:30 pm</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360"/>
        <w:gridCol w:w="2520"/>
        <w:gridCol w:w="450"/>
        <w:gridCol w:w="3420"/>
        <w:gridCol w:w="2610"/>
      </w:tblGrid>
      <w:tr w:rsidR="0075063C" w14:paraId="6967AA06" w14:textId="77777777" w:rsidTr="00D22103">
        <w:trPr>
          <w:cantSplit/>
        </w:trPr>
        <w:tc>
          <w:tcPr>
            <w:tcW w:w="720" w:type="dxa"/>
            <w:tcBorders>
              <w:top w:val="single" w:sz="8" w:space="0" w:color="auto"/>
              <w:left w:val="single" w:sz="8" w:space="0" w:color="auto"/>
              <w:bottom w:val="single" w:sz="12" w:space="0" w:color="auto"/>
              <w:right w:val="single" w:sz="8" w:space="0" w:color="auto"/>
            </w:tcBorders>
          </w:tcPr>
          <w:p w14:paraId="67E407C9" w14:textId="77777777" w:rsidR="0075063C" w:rsidRPr="00D22103" w:rsidRDefault="0075063C">
            <w:pPr>
              <w:pStyle w:val="Heading2"/>
              <w:jc w:val="center"/>
              <w:rPr>
                <w:rFonts w:ascii="Arial" w:hAnsi="Arial" w:cs="Arial"/>
                <w:sz w:val="20"/>
              </w:rPr>
            </w:pPr>
            <w:r w:rsidRPr="00D22103">
              <w:rPr>
                <w:rFonts w:ascii="Arial" w:hAnsi="Arial" w:cs="Arial"/>
                <w:sz w:val="20"/>
              </w:rPr>
              <w:t>Area</w:t>
            </w:r>
          </w:p>
        </w:tc>
        <w:tc>
          <w:tcPr>
            <w:tcW w:w="360" w:type="dxa"/>
            <w:tcBorders>
              <w:top w:val="single" w:sz="8" w:space="0" w:color="auto"/>
              <w:left w:val="single" w:sz="8" w:space="0" w:color="auto"/>
              <w:bottom w:val="single" w:sz="12" w:space="0" w:color="auto"/>
              <w:right w:val="single" w:sz="8" w:space="0" w:color="auto"/>
            </w:tcBorders>
            <w:vAlign w:val="center"/>
          </w:tcPr>
          <w:p w14:paraId="320B8B81" w14:textId="77777777" w:rsidR="0075063C" w:rsidRDefault="0075063C">
            <w:pPr>
              <w:jc w:val="center"/>
              <w:rPr>
                <w:rFonts w:ascii="Arial" w:hAnsi="Arial" w:cs="Arial"/>
                <w:szCs w:val="22"/>
              </w:rPr>
            </w:pPr>
          </w:p>
        </w:tc>
        <w:tc>
          <w:tcPr>
            <w:tcW w:w="2520" w:type="dxa"/>
            <w:tcBorders>
              <w:top w:val="single" w:sz="8" w:space="0" w:color="auto"/>
              <w:left w:val="single" w:sz="8" w:space="0" w:color="auto"/>
              <w:bottom w:val="single" w:sz="12" w:space="0" w:color="auto"/>
              <w:right w:val="single" w:sz="8" w:space="0" w:color="auto"/>
            </w:tcBorders>
          </w:tcPr>
          <w:p w14:paraId="7FF39366" w14:textId="77777777" w:rsidR="0075063C" w:rsidRPr="00D22103" w:rsidRDefault="0075063C">
            <w:pPr>
              <w:pStyle w:val="Heading8"/>
              <w:rPr>
                <w:rFonts w:ascii="Arial" w:hAnsi="Arial" w:cs="Arial"/>
                <w:bCs/>
                <w:sz w:val="20"/>
              </w:rPr>
            </w:pPr>
            <w:r w:rsidRPr="00D22103">
              <w:rPr>
                <w:rFonts w:ascii="Arial" w:hAnsi="Arial" w:cs="Arial"/>
                <w:bCs/>
                <w:sz w:val="20"/>
              </w:rPr>
              <w:t>Area Representatives</w:t>
            </w:r>
          </w:p>
        </w:tc>
        <w:tc>
          <w:tcPr>
            <w:tcW w:w="450" w:type="dxa"/>
            <w:tcBorders>
              <w:top w:val="single" w:sz="8" w:space="0" w:color="auto"/>
              <w:left w:val="single" w:sz="8" w:space="0" w:color="auto"/>
              <w:bottom w:val="single" w:sz="12" w:space="0" w:color="auto"/>
              <w:right w:val="single" w:sz="8" w:space="0" w:color="auto"/>
            </w:tcBorders>
            <w:vAlign w:val="center"/>
          </w:tcPr>
          <w:p w14:paraId="3E6AB175" w14:textId="77777777" w:rsidR="0075063C" w:rsidRDefault="0075063C">
            <w:pPr>
              <w:pStyle w:val="Heading4"/>
              <w:rPr>
                <w:rFonts w:ascii="Arial" w:hAnsi="Arial" w:cs="Arial"/>
                <w:b w:val="0"/>
                <w:sz w:val="22"/>
                <w:szCs w:val="22"/>
              </w:rPr>
            </w:pPr>
          </w:p>
        </w:tc>
        <w:tc>
          <w:tcPr>
            <w:tcW w:w="3420" w:type="dxa"/>
            <w:tcBorders>
              <w:top w:val="single" w:sz="8" w:space="0" w:color="auto"/>
              <w:left w:val="single" w:sz="8" w:space="0" w:color="auto"/>
              <w:bottom w:val="single" w:sz="12" w:space="0" w:color="auto"/>
              <w:right w:val="single" w:sz="8" w:space="0" w:color="auto"/>
            </w:tcBorders>
          </w:tcPr>
          <w:p w14:paraId="1E26A3A8" w14:textId="77777777" w:rsidR="0075063C" w:rsidRPr="00D22103" w:rsidRDefault="00D22103">
            <w:pPr>
              <w:pStyle w:val="Heading7"/>
              <w:jc w:val="center"/>
              <w:rPr>
                <w:rFonts w:ascii="Arial" w:hAnsi="Arial" w:cs="Arial"/>
                <w:sz w:val="20"/>
              </w:rPr>
            </w:pPr>
            <w:r w:rsidRPr="00D22103">
              <w:rPr>
                <w:rFonts w:ascii="Arial" w:hAnsi="Arial" w:cs="Arial"/>
                <w:sz w:val="20"/>
              </w:rPr>
              <w:t>AT LARGE</w:t>
            </w:r>
            <w:r w:rsidR="0075063C" w:rsidRPr="00D22103">
              <w:rPr>
                <w:rFonts w:ascii="Arial" w:hAnsi="Arial" w:cs="Arial"/>
                <w:sz w:val="20"/>
              </w:rPr>
              <w:t xml:space="preserve"> Area Representatives</w:t>
            </w:r>
          </w:p>
        </w:tc>
        <w:tc>
          <w:tcPr>
            <w:tcW w:w="2610" w:type="dxa"/>
            <w:tcBorders>
              <w:top w:val="single" w:sz="8" w:space="0" w:color="auto"/>
              <w:left w:val="single" w:sz="8" w:space="0" w:color="auto"/>
              <w:bottom w:val="single" w:sz="12" w:space="0" w:color="auto"/>
              <w:right w:val="single" w:sz="8" w:space="0" w:color="auto"/>
            </w:tcBorders>
          </w:tcPr>
          <w:p w14:paraId="4B6128D1" w14:textId="77777777" w:rsidR="0075063C" w:rsidRPr="00D22103" w:rsidRDefault="0075063C">
            <w:pPr>
              <w:pStyle w:val="Heading2"/>
              <w:rPr>
                <w:rFonts w:ascii="Arial" w:hAnsi="Arial" w:cs="Arial"/>
                <w:b w:val="0"/>
                <w:sz w:val="20"/>
              </w:rPr>
            </w:pPr>
            <w:r w:rsidRPr="00D22103">
              <w:rPr>
                <w:rFonts w:ascii="Arial" w:hAnsi="Arial" w:cs="Arial"/>
                <w:sz w:val="20"/>
              </w:rPr>
              <w:t>Members/Guest</w:t>
            </w:r>
          </w:p>
        </w:tc>
      </w:tr>
      <w:tr w:rsidR="00AE69B7" w14:paraId="27F5987B" w14:textId="77777777" w:rsidTr="00D22103">
        <w:trPr>
          <w:cantSplit/>
          <w:trHeight w:val="150"/>
        </w:trPr>
        <w:tc>
          <w:tcPr>
            <w:tcW w:w="720" w:type="dxa"/>
            <w:tcBorders>
              <w:left w:val="single" w:sz="8" w:space="0" w:color="auto"/>
            </w:tcBorders>
          </w:tcPr>
          <w:p w14:paraId="48F288B0" w14:textId="77777777" w:rsidR="00AE69B7" w:rsidRPr="0089346E" w:rsidRDefault="00AE69B7">
            <w:pPr>
              <w:widowControl w:val="0"/>
              <w:tabs>
                <w:tab w:val="left" w:pos="-1008"/>
                <w:tab w:val="left" w:pos="-720"/>
                <w:tab w:val="left" w:pos="630"/>
                <w:tab w:val="left" w:pos="990"/>
              </w:tabs>
              <w:jc w:val="center"/>
              <w:rPr>
                <w:rFonts w:ascii="Arial" w:hAnsi="Arial" w:cs="Arial"/>
                <w:b/>
                <w:szCs w:val="22"/>
              </w:rPr>
            </w:pPr>
            <w:r w:rsidRPr="0089346E">
              <w:rPr>
                <w:rFonts w:ascii="Arial" w:hAnsi="Arial" w:cs="Arial"/>
                <w:b/>
                <w:szCs w:val="22"/>
              </w:rPr>
              <w:t>1</w:t>
            </w:r>
          </w:p>
        </w:tc>
        <w:tc>
          <w:tcPr>
            <w:tcW w:w="360" w:type="dxa"/>
            <w:vAlign w:val="center"/>
          </w:tcPr>
          <w:p w14:paraId="1B729FFB" w14:textId="7D648E94" w:rsidR="00AE69B7" w:rsidRDefault="00E413E5">
            <w:pPr>
              <w:jc w:val="center"/>
              <w:rPr>
                <w:rFonts w:ascii="Arial" w:hAnsi="Arial" w:cs="Arial"/>
                <w:szCs w:val="22"/>
              </w:rPr>
            </w:pPr>
            <w:r>
              <w:rPr>
                <w:rFonts w:ascii="Arial" w:hAnsi="Arial" w:cs="Arial"/>
                <w:szCs w:val="22"/>
              </w:rPr>
              <w:t>√</w:t>
            </w:r>
          </w:p>
        </w:tc>
        <w:tc>
          <w:tcPr>
            <w:tcW w:w="2520" w:type="dxa"/>
          </w:tcPr>
          <w:p w14:paraId="17702412" w14:textId="77777777" w:rsidR="00AE69B7" w:rsidRDefault="00AE69B7" w:rsidP="00E918EB">
            <w:pPr>
              <w:pStyle w:val="Heading3"/>
              <w:rPr>
                <w:rFonts w:ascii="Arial" w:hAnsi="Arial" w:cs="Arial"/>
                <w:sz w:val="22"/>
                <w:szCs w:val="22"/>
              </w:rPr>
            </w:pPr>
            <w:r>
              <w:rPr>
                <w:rFonts w:ascii="Arial" w:hAnsi="Arial" w:cs="Arial"/>
                <w:sz w:val="22"/>
                <w:szCs w:val="22"/>
              </w:rPr>
              <w:t>Burg, Ed</w:t>
            </w:r>
          </w:p>
        </w:tc>
        <w:tc>
          <w:tcPr>
            <w:tcW w:w="450" w:type="dxa"/>
            <w:tcBorders>
              <w:top w:val="single" w:sz="6" w:space="0" w:color="auto"/>
            </w:tcBorders>
          </w:tcPr>
          <w:p w14:paraId="44248FBE" w14:textId="19C9CE8D" w:rsidR="00AE69B7" w:rsidRDefault="00AE69B7">
            <w:pPr>
              <w:pStyle w:val="Heading2"/>
              <w:jc w:val="center"/>
              <w:rPr>
                <w:rFonts w:ascii="Arial" w:hAnsi="Arial" w:cs="Arial"/>
                <w:b w:val="0"/>
                <w:sz w:val="22"/>
                <w:szCs w:val="22"/>
              </w:rPr>
            </w:pPr>
          </w:p>
        </w:tc>
        <w:tc>
          <w:tcPr>
            <w:tcW w:w="3420" w:type="dxa"/>
            <w:tcBorders>
              <w:top w:val="single" w:sz="6" w:space="0" w:color="auto"/>
            </w:tcBorders>
          </w:tcPr>
          <w:p w14:paraId="49AB579F" w14:textId="18EE9C96" w:rsidR="00AE69B7" w:rsidRPr="000541AA" w:rsidRDefault="00BB3D6B">
            <w:pPr>
              <w:pStyle w:val="Heading2"/>
              <w:rPr>
                <w:rFonts w:ascii="Arial" w:hAnsi="Arial" w:cs="Arial"/>
                <w:b w:val="0"/>
                <w:bCs w:val="0"/>
                <w:strike/>
                <w:sz w:val="22"/>
                <w:szCs w:val="22"/>
              </w:rPr>
            </w:pPr>
            <w:r>
              <w:rPr>
                <w:rFonts w:ascii="Arial" w:hAnsi="Arial" w:cs="Arial"/>
                <w:b w:val="0"/>
                <w:sz w:val="22"/>
                <w:szCs w:val="22"/>
              </w:rPr>
              <w:t>Holloman, David</w:t>
            </w:r>
          </w:p>
        </w:tc>
        <w:tc>
          <w:tcPr>
            <w:tcW w:w="2610" w:type="dxa"/>
            <w:tcBorders>
              <w:top w:val="single" w:sz="12" w:space="0" w:color="auto"/>
              <w:bottom w:val="single" w:sz="6" w:space="0" w:color="auto"/>
              <w:right w:val="single" w:sz="8" w:space="0" w:color="auto"/>
            </w:tcBorders>
          </w:tcPr>
          <w:p w14:paraId="4D4D424E" w14:textId="45709ADE" w:rsidR="00AE69B7" w:rsidRDefault="005500A1" w:rsidP="00935115">
            <w:pPr>
              <w:widowControl w:val="0"/>
              <w:tabs>
                <w:tab w:val="left" w:pos="-1008"/>
                <w:tab w:val="left" w:pos="-720"/>
                <w:tab w:val="left" w:pos="630"/>
                <w:tab w:val="left" w:pos="990"/>
              </w:tabs>
              <w:jc w:val="both"/>
              <w:rPr>
                <w:rFonts w:ascii="Arial" w:hAnsi="Arial" w:cs="Arial"/>
                <w:szCs w:val="22"/>
              </w:rPr>
            </w:pPr>
            <w:r>
              <w:rPr>
                <w:rFonts w:ascii="Arial" w:hAnsi="Arial" w:cs="Arial"/>
                <w:szCs w:val="22"/>
              </w:rPr>
              <w:t>Augustine, Jacqueline</w:t>
            </w:r>
          </w:p>
        </w:tc>
      </w:tr>
      <w:tr w:rsidR="00000421" w14:paraId="0282CA0B" w14:textId="77777777" w:rsidTr="00D22103">
        <w:trPr>
          <w:cantSplit/>
        </w:trPr>
        <w:tc>
          <w:tcPr>
            <w:tcW w:w="720" w:type="dxa"/>
            <w:tcBorders>
              <w:left w:val="single" w:sz="8" w:space="0" w:color="auto"/>
            </w:tcBorders>
          </w:tcPr>
          <w:p w14:paraId="13E780FA"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334BA594" w14:textId="77777777" w:rsidR="00000421" w:rsidRDefault="00000421" w:rsidP="00000421">
            <w:pPr>
              <w:jc w:val="center"/>
              <w:rPr>
                <w:rFonts w:ascii="Arial" w:hAnsi="Arial" w:cs="Arial"/>
                <w:szCs w:val="22"/>
              </w:rPr>
            </w:pPr>
          </w:p>
        </w:tc>
        <w:tc>
          <w:tcPr>
            <w:tcW w:w="2520" w:type="dxa"/>
          </w:tcPr>
          <w:p w14:paraId="781BDF6D" w14:textId="77777777" w:rsidR="00000421" w:rsidRDefault="00000421" w:rsidP="00000421">
            <w:pPr>
              <w:pStyle w:val="Heading3"/>
              <w:rPr>
                <w:rFonts w:ascii="Arial" w:hAnsi="Arial" w:cs="Arial"/>
                <w:bCs w:val="0"/>
                <w:iCs w:val="0"/>
                <w:sz w:val="22"/>
                <w:szCs w:val="22"/>
              </w:rPr>
            </w:pPr>
          </w:p>
        </w:tc>
        <w:tc>
          <w:tcPr>
            <w:tcW w:w="450" w:type="dxa"/>
          </w:tcPr>
          <w:p w14:paraId="60574F6F" w14:textId="0C668559" w:rsidR="00000421" w:rsidRDefault="00000421" w:rsidP="00000421">
            <w:pPr>
              <w:pStyle w:val="Heading2"/>
              <w:jc w:val="center"/>
              <w:rPr>
                <w:rFonts w:ascii="Arial" w:hAnsi="Arial" w:cs="Arial"/>
                <w:b w:val="0"/>
                <w:sz w:val="22"/>
                <w:szCs w:val="22"/>
              </w:rPr>
            </w:pPr>
            <w:r>
              <w:rPr>
                <w:rFonts w:ascii="Arial" w:hAnsi="Arial" w:cs="Arial"/>
                <w:szCs w:val="22"/>
              </w:rPr>
              <w:t>√</w:t>
            </w:r>
          </w:p>
        </w:tc>
        <w:tc>
          <w:tcPr>
            <w:tcW w:w="3420" w:type="dxa"/>
          </w:tcPr>
          <w:p w14:paraId="108F3277" w14:textId="1A69E649" w:rsidR="00000421" w:rsidRDefault="00000421" w:rsidP="00000421">
            <w:pPr>
              <w:pStyle w:val="Heading2"/>
              <w:rPr>
                <w:rFonts w:ascii="Arial" w:hAnsi="Arial" w:cs="Arial"/>
                <w:b w:val="0"/>
                <w:bCs w:val="0"/>
                <w:sz w:val="22"/>
                <w:szCs w:val="22"/>
              </w:rPr>
            </w:pPr>
            <w:r>
              <w:rPr>
                <w:rFonts w:ascii="Arial" w:hAnsi="Arial" w:cs="Arial"/>
                <w:b w:val="0"/>
                <w:bCs w:val="0"/>
                <w:sz w:val="22"/>
                <w:szCs w:val="22"/>
              </w:rPr>
              <w:t>Davis, Tracy</w:t>
            </w:r>
          </w:p>
        </w:tc>
        <w:tc>
          <w:tcPr>
            <w:tcW w:w="2610" w:type="dxa"/>
            <w:tcBorders>
              <w:top w:val="single" w:sz="6" w:space="0" w:color="auto"/>
              <w:bottom w:val="single" w:sz="6" w:space="0" w:color="auto"/>
              <w:right w:val="single" w:sz="8" w:space="0" w:color="auto"/>
            </w:tcBorders>
          </w:tcPr>
          <w:p w14:paraId="608FAA3D" w14:textId="6BEEB7FD" w:rsidR="00000421" w:rsidRDefault="005500A1"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Contreras, Fernando</w:t>
            </w:r>
          </w:p>
        </w:tc>
      </w:tr>
      <w:tr w:rsidR="00000421" w14:paraId="28732FAF" w14:textId="77777777" w:rsidTr="00D22103">
        <w:trPr>
          <w:cantSplit/>
        </w:trPr>
        <w:tc>
          <w:tcPr>
            <w:tcW w:w="720" w:type="dxa"/>
            <w:tcBorders>
              <w:left w:val="single" w:sz="8" w:space="0" w:color="auto"/>
            </w:tcBorders>
          </w:tcPr>
          <w:p w14:paraId="6E8DC057" w14:textId="77777777" w:rsidR="00000421" w:rsidRDefault="00000421" w:rsidP="00000421">
            <w:pPr>
              <w:pStyle w:val="Heading2"/>
              <w:jc w:val="center"/>
              <w:rPr>
                <w:rFonts w:ascii="Arial" w:hAnsi="Arial" w:cs="Arial"/>
                <w:sz w:val="22"/>
                <w:szCs w:val="22"/>
              </w:rPr>
            </w:pPr>
            <w:r>
              <w:rPr>
                <w:rFonts w:ascii="Arial" w:hAnsi="Arial" w:cs="Arial"/>
                <w:sz w:val="22"/>
                <w:szCs w:val="22"/>
              </w:rPr>
              <w:t>2</w:t>
            </w:r>
          </w:p>
        </w:tc>
        <w:tc>
          <w:tcPr>
            <w:tcW w:w="360" w:type="dxa"/>
            <w:vAlign w:val="center"/>
          </w:tcPr>
          <w:p w14:paraId="4F18BA39" w14:textId="7400FF67" w:rsidR="00000421" w:rsidRDefault="00976CDC" w:rsidP="00000421">
            <w:pPr>
              <w:jc w:val="center"/>
              <w:rPr>
                <w:rFonts w:ascii="Arial" w:hAnsi="Arial" w:cs="Arial"/>
                <w:szCs w:val="22"/>
              </w:rPr>
            </w:pPr>
            <w:r>
              <w:rPr>
                <w:rFonts w:ascii="Arial" w:hAnsi="Arial" w:cs="Arial"/>
                <w:szCs w:val="22"/>
              </w:rPr>
              <w:t>√</w:t>
            </w:r>
          </w:p>
        </w:tc>
        <w:tc>
          <w:tcPr>
            <w:tcW w:w="2520" w:type="dxa"/>
          </w:tcPr>
          <w:p w14:paraId="02AD0DC7" w14:textId="77777777" w:rsidR="00000421" w:rsidRDefault="00000421" w:rsidP="00000421">
            <w:pPr>
              <w:pStyle w:val="Heading2"/>
              <w:rPr>
                <w:rFonts w:ascii="Arial" w:hAnsi="Arial" w:cs="Arial"/>
                <w:b w:val="0"/>
                <w:sz w:val="22"/>
                <w:szCs w:val="22"/>
              </w:rPr>
            </w:pPr>
            <w:proofErr w:type="spellStart"/>
            <w:r>
              <w:rPr>
                <w:rFonts w:ascii="Arial" w:hAnsi="Arial" w:cs="Arial"/>
                <w:b w:val="0"/>
                <w:sz w:val="22"/>
                <w:szCs w:val="22"/>
              </w:rPr>
              <w:t>Thibeault</w:t>
            </w:r>
            <w:proofErr w:type="spellEnd"/>
            <w:r>
              <w:rPr>
                <w:rFonts w:ascii="Arial" w:hAnsi="Arial" w:cs="Arial"/>
                <w:b w:val="0"/>
                <w:sz w:val="22"/>
                <w:szCs w:val="22"/>
              </w:rPr>
              <w:t>, Sally</w:t>
            </w:r>
          </w:p>
        </w:tc>
        <w:tc>
          <w:tcPr>
            <w:tcW w:w="450" w:type="dxa"/>
          </w:tcPr>
          <w:p w14:paraId="43F64271" w14:textId="77777777" w:rsidR="00000421" w:rsidRDefault="00000421" w:rsidP="00000421">
            <w:pPr>
              <w:widowControl w:val="0"/>
              <w:tabs>
                <w:tab w:val="left" w:pos="-1008"/>
                <w:tab w:val="left" w:pos="-720"/>
                <w:tab w:val="left" w:pos="630"/>
                <w:tab w:val="left" w:pos="990"/>
              </w:tabs>
              <w:jc w:val="center"/>
              <w:rPr>
                <w:rFonts w:ascii="Arial" w:hAnsi="Arial" w:cs="Arial"/>
                <w:szCs w:val="22"/>
              </w:rPr>
            </w:pPr>
          </w:p>
        </w:tc>
        <w:tc>
          <w:tcPr>
            <w:tcW w:w="3420" w:type="dxa"/>
          </w:tcPr>
          <w:p w14:paraId="595FB6E7" w14:textId="77777777" w:rsidR="00000421" w:rsidRPr="00523667" w:rsidRDefault="00000421" w:rsidP="00000421">
            <w:pPr>
              <w:pStyle w:val="Heading9"/>
              <w:rPr>
                <w:rFonts w:ascii="Arial" w:hAnsi="Arial" w:cs="Arial"/>
                <w:b w:val="0"/>
                <w:sz w:val="22"/>
                <w:szCs w:val="22"/>
              </w:rPr>
            </w:pPr>
          </w:p>
        </w:tc>
        <w:tc>
          <w:tcPr>
            <w:tcW w:w="2610" w:type="dxa"/>
            <w:tcBorders>
              <w:top w:val="single" w:sz="6" w:space="0" w:color="auto"/>
              <w:right w:val="single" w:sz="8" w:space="0" w:color="auto"/>
            </w:tcBorders>
          </w:tcPr>
          <w:p w14:paraId="47F8A232" w14:textId="78441C38" w:rsidR="00000421" w:rsidRDefault="00976CDC" w:rsidP="00000421">
            <w:pPr>
              <w:widowControl w:val="0"/>
              <w:tabs>
                <w:tab w:val="left" w:pos="-1008"/>
                <w:tab w:val="left" w:pos="-720"/>
                <w:tab w:val="left" w:pos="630"/>
                <w:tab w:val="left" w:pos="990"/>
              </w:tabs>
              <w:jc w:val="both"/>
              <w:rPr>
                <w:rFonts w:ascii="Arial" w:hAnsi="Arial" w:cs="Arial"/>
                <w:szCs w:val="22"/>
              </w:rPr>
            </w:pPr>
            <w:r>
              <w:rPr>
                <w:rFonts w:ascii="Arial" w:hAnsi="Arial" w:cs="Arial"/>
                <w:szCs w:val="22"/>
              </w:rPr>
              <w:t>Portillo, Silvia</w:t>
            </w:r>
          </w:p>
        </w:tc>
      </w:tr>
      <w:tr w:rsidR="00000421" w14:paraId="4A6BA5DF" w14:textId="77777777" w:rsidTr="0068773A">
        <w:trPr>
          <w:cantSplit/>
          <w:trHeight w:val="282"/>
        </w:trPr>
        <w:tc>
          <w:tcPr>
            <w:tcW w:w="720" w:type="dxa"/>
            <w:tcBorders>
              <w:left w:val="single" w:sz="8" w:space="0" w:color="auto"/>
            </w:tcBorders>
          </w:tcPr>
          <w:p w14:paraId="65F9060B" w14:textId="77777777" w:rsidR="00000421" w:rsidRDefault="00000421" w:rsidP="00000421">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1D69BA0D" w14:textId="3C6A69F4" w:rsidR="00000421" w:rsidRDefault="00DA7686" w:rsidP="00000421">
            <w:pPr>
              <w:jc w:val="center"/>
              <w:rPr>
                <w:rFonts w:ascii="Arial" w:hAnsi="Arial" w:cs="Arial"/>
                <w:szCs w:val="22"/>
              </w:rPr>
            </w:pPr>
            <w:r>
              <w:rPr>
                <w:rFonts w:ascii="Arial" w:hAnsi="Arial" w:cs="Arial"/>
                <w:szCs w:val="22"/>
              </w:rPr>
              <w:t>√</w:t>
            </w:r>
          </w:p>
        </w:tc>
        <w:tc>
          <w:tcPr>
            <w:tcW w:w="2520" w:type="dxa"/>
          </w:tcPr>
          <w:p w14:paraId="7C134755" w14:textId="77777777" w:rsidR="00000421" w:rsidRDefault="00000421" w:rsidP="00000421">
            <w:pPr>
              <w:widowControl w:val="0"/>
              <w:tabs>
                <w:tab w:val="left" w:pos="-1008"/>
                <w:tab w:val="left" w:pos="-720"/>
                <w:tab w:val="left" w:pos="630"/>
                <w:tab w:val="left" w:pos="990"/>
              </w:tabs>
              <w:jc w:val="both"/>
              <w:rPr>
                <w:rFonts w:ascii="Arial" w:hAnsi="Arial" w:cs="Arial"/>
                <w:szCs w:val="22"/>
              </w:rPr>
            </w:pPr>
            <w:proofErr w:type="spellStart"/>
            <w:r>
              <w:rPr>
                <w:rFonts w:ascii="Arial" w:hAnsi="Arial" w:cs="Arial"/>
                <w:szCs w:val="22"/>
              </w:rPr>
              <w:t>Adell</w:t>
            </w:r>
            <w:proofErr w:type="spellEnd"/>
            <w:r>
              <w:rPr>
                <w:rFonts w:ascii="Arial" w:hAnsi="Arial" w:cs="Arial"/>
                <w:szCs w:val="22"/>
              </w:rPr>
              <w:t>, Tim</w:t>
            </w:r>
          </w:p>
        </w:tc>
        <w:tc>
          <w:tcPr>
            <w:tcW w:w="450" w:type="dxa"/>
          </w:tcPr>
          <w:p w14:paraId="0AA47414" w14:textId="77777777" w:rsidR="00000421" w:rsidRDefault="00000421" w:rsidP="00000421">
            <w:pPr>
              <w:widowControl w:val="0"/>
              <w:tabs>
                <w:tab w:val="left" w:pos="-1008"/>
                <w:tab w:val="left" w:pos="-720"/>
                <w:tab w:val="left" w:pos="630"/>
                <w:tab w:val="left" w:pos="990"/>
              </w:tabs>
              <w:jc w:val="center"/>
              <w:rPr>
                <w:rFonts w:ascii="Arial" w:hAnsi="Arial" w:cs="Arial"/>
                <w:bCs w:val="0"/>
                <w:szCs w:val="22"/>
              </w:rPr>
            </w:pPr>
          </w:p>
        </w:tc>
        <w:tc>
          <w:tcPr>
            <w:tcW w:w="3420" w:type="dxa"/>
          </w:tcPr>
          <w:p w14:paraId="6205E1D4" w14:textId="77777777" w:rsidR="00000421" w:rsidRDefault="00000421" w:rsidP="00000421">
            <w:pPr>
              <w:pStyle w:val="Heading2"/>
              <w:jc w:val="left"/>
              <w:rPr>
                <w:rFonts w:ascii="Arial" w:hAnsi="Arial" w:cs="Arial"/>
                <w:b w:val="0"/>
                <w:iCs w:val="0"/>
                <w:sz w:val="22"/>
                <w:szCs w:val="22"/>
              </w:rPr>
            </w:pPr>
            <w:r>
              <w:rPr>
                <w:rFonts w:ascii="Arial" w:hAnsi="Arial" w:cs="Arial"/>
                <w:sz w:val="22"/>
                <w:szCs w:val="22"/>
              </w:rPr>
              <w:t>Executive Officers</w:t>
            </w:r>
          </w:p>
        </w:tc>
        <w:tc>
          <w:tcPr>
            <w:tcW w:w="2610" w:type="dxa"/>
            <w:tcBorders>
              <w:right w:val="single" w:sz="8" w:space="0" w:color="auto"/>
            </w:tcBorders>
          </w:tcPr>
          <w:p w14:paraId="16B5758F" w14:textId="07505C1B" w:rsidR="00000421" w:rsidRDefault="00976CDC" w:rsidP="00000421">
            <w:pPr>
              <w:widowControl w:val="0"/>
              <w:tabs>
                <w:tab w:val="left" w:pos="-1008"/>
                <w:tab w:val="left" w:pos="-720"/>
                <w:tab w:val="left" w:pos="630"/>
                <w:tab w:val="left" w:pos="990"/>
              </w:tabs>
              <w:jc w:val="both"/>
              <w:rPr>
                <w:rFonts w:ascii="Arial" w:hAnsi="Arial" w:cs="Arial"/>
                <w:iCs w:val="0"/>
                <w:szCs w:val="22"/>
              </w:rPr>
            </w:pPr>
            <w:r>
              <w:rPr>
                <w:rFonts w:ascii="Arial" w:hAnsi="Arial" w:cs="Arial"/>
                <w:iCs w:val="0"/>
                <w:szCs w:val="22"/>
              </w:rPr>
              <w:t>Wagner, Patricia</w:t>
            </w:r>
          </w:p>
        </w:tc>
      </w:tr>
      <w:tr w:rsidR="00976CDC" w14:paraId="427B9FB3" w14:textId="77777777">
        <w:trPr>
          <w:cantSplit/>
        </w:trPr>
        <w:tc>
          <w:tcPr>
            <w:tcW w:w="720" w:type="dxa"/>
            <w:tcBorders>
              <w:left w:val="single" w:sz="8" w:space="0" w:color="auto"/>
            </w:tcBorders>
          </w:tcPr>
          <w:p w14:paraId="1EC73B5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3</w:t>
            </w:r>
          </w:p>
        </w:tc>
        <w:tc>
          <w:tcPr>
            <w:tcW w:w="360" w:type="dxa"/>
            <w:vAlign w:val="center"/>
          </w:tcPr>
          <w:p w14:paraId="5C3B946D" w14:textId="6D142E53" w:rsidR="00976CDC" w:rsidRDefault="00976CDC" w:rsidP="00976CDC">
            <w:pPr>
              <w:jc w:val="center"/>
              <w:rPr>
                <w:rFonts w:ascii="Arial" w:hAnsi="Arial" w:cs="Arial"/>
                <w:szCs w:val="22"/>
              </w:rPr>
            </w:pPr>
            <w:r>
              <w:rPr>
                <w:rFonts w:ascii="Arial" w:hAnsi="Arial" w:cs="Arial"/>
                <w:szCs w:val="22"/>
              </w:rPr>
              <w:t>√</w:t>
            </w:r>
          </w:p>
        </w:tc>
        <w:tc>
          <w:tcPr>
            <w:tcW w:w="2520" w:type="dxa"/>
          </w:tcPr>
          <w:p w14:paraId="74B9F90E" w14:textId="704D7A63"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Ruiz, Maria</w:t>
            </w:r>
          </w:p>
        </w:tc>
        <w:tc>
          <w:tcPr>
            <w:tcW w:w="450" w:type="dxa"/>
          </w:tcPr>
          <w:p w14:paraId="1D9477AA" w14:textId="3B95584E"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63BF65AF" w14:textId="33247DBA"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40ACDBDE" w14:textId="38DF4FF2"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8DAB1CF" w14:textId="77777777" w:rsidTr="00983EFD">
        <w:trPr>
          <w:cantSplit/>
          <w:trHeight w:val="282"/>
        </w:trPr>
        <w:tc>
          <w:tcPr>
            <w:tcW w:w="720" w:type="dxa"/>
            <w:tcBorders>
              <w:left w:val="single" w:sz="8" w:space="0" w:color="auto"/>
            </w:tcBorders>
          </w:tcPr>
          <w:p w14:paraId="1BAA7DE1"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76ABF122" w14:textId="193A6082" w:rsidR="00976CDC" w:rsidRDefault="00976CDC" w:rsidP="00976CDC">
            <w:pPr>
              <w:jc w:val="center"/>
              <w:rPr>
                <w:rFonts w:ascii="Arial" w:hAnsi="Arial" w:cs="Arial"/>
                <w:szCs w:val="22"/>
              </w:rPr>
            </w:pPr>
          </w:p>
        </w:tc>
        <w:tc>
          <w:tcPr>
            <w:tcW w:w="2520" w:type="dxa"/>
          </w:tcPr>
          <w:p w14:paraId="3D4EA1BC" w14:textId="77777777" w:rsidR="00976CDC" w:rsidRDefault="00976CDC" w:rsidP="00976CDC">
            <w:pPr>
              <w:pStyle w:val="Heading2"/>
              <w:rPr>
                <w:rFonts w:ascii="Arial" w:hAnsi="Arial" w:cs="Arial"/>
                <w:b w:val="0"/>
                <w:sz w:val="22"/>
                <w:szCs w:val="22"/>
              </w:rPr>
            </w:pPr>
            <w:r>
              <w:rPr>
                <w:rFonts w:ascii="Arial" w:hAnsi="Arial" w:cs="Arial"/>
                <w:b w:val="0"/>
                <w:sz w:val="22"/>
                <w:szCs w:val="22"/>
              </w:rPr>
              <w:t>Tomlin, Karen</w:t>
            </w:r>
          </w:p>
        </w:tc>
        <w:tc>
          <w:tcPr>
            <w:tcW w:w="450" w:type="dxa"/>
          </w:tcPr>
          <w:p w14:paraId="0C9F70DB"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BB946F1" w14:textId="34B53CCA"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Ellis, Lisa, President</w:t>
            </w:r>
          </w:p>
        </w:tc>
        <w:tc>
          <w:tcPr>
            <w:tcW w:w="2610" w:type="dxa"/>
            <w:tcBorders>
              <w:right w:val="single" w:sz="8" w:space="0" w:color="auto"/>
            </w:tcBorders>
          </w:tcPr>
          <w:p w14:paraId="6DE36D08" w14:textId="2E159565"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86177B1" w14:textId="77777777">
        <w:trPr>
          <w:cantSplit/>
        </w:trPr>
        <w:tc>
          <w:tcPr>
            <w:tcW w:w="720" w:type="dxa"/>
            <w:tcBorders>
              <w:left w:val="single" w:sz="8" w:space="0" w:color="auto"/>
            </w:tcBorders>
          </w:tcPr>
          <w:p w14:paraId="08E42D3E" w14:textId="77777777" w:rsidR="00976CDC" w:rsidRDefault="00976CDC" w:rsidP="00976CDC">
            <w:pPr>
              <w:pStyle w:val="Heading2"/>
              <w:jc w:val="center"/>
              <w:rPr>
                <w:rFonts w:ascii="Arial" w:hAnsi="Arial" w:cs="Arial"/>
                <w:sz w:val="22"/>
                <w:szCs w:val="22"/>
              </w:rPr>
            </w:pPr>
            <w:r>
              <w:rPr>
                <w:rFonts w:ascii="Arial" w:hAnsi="Arial" w:cs="Arial"/>
                <w:sz w:val="22"/>
                <w:szCs w:val="22"/>
              </w:rPr>
              <w:t>4</w:t>
            </w:r>
          </w:p>
        </w:tc>
        <w:tc>
          <w:tcPr>
            <w:tcW w:w="360" w:type="dxa"/>
            <w:vAlign w:val="center"/>
          </w:tcPr>
          <w:p w14:paraId="34A84B3D" w14:textId="4F90F3F3" w:rsidR="00976CDC" w:rsidRDefault="00976CDC" w:rsidP="00976CDC">
            <w:pPr>
              <w:jc w:val="center"/>
              <w:rPr>
                <w:rFonts w:ascii="Arial" w:hAnsi="Arial" w:cs="Arial"/>
                <w:szCs w:val="22"/>
              </w:rPr>
            </w:pPr>
            <w:r>
              <w:rPr>
                <w:rFonts w:ascii="Arial" w:hAnsi="Arial" w:cs="Arial"/>
                <w:szCs w:val="22"/>
              </w:rPr>
              <w:t>√</w:t>
            </w:r>
          </w:p>
        </w:tc>
        <w:tc>
          <w:tcPr>
            <w:tcW w:w="2520" w:type="dxa"/>
          </w:tcPr>
          <w:p w14:paraId="375B20FA" w14:textId="77777777" w:rsidR="00976CDC" w:rsidRPr="00AB18EA" w:rsidRDefault="00976CDC" w:rsidP="00976CDC">
            <w:pPr>
              <w:pStyle w:val="Heading2"/>
              <w:rPr>
                <w:rFonts w:ascii="Arial" w:hAnsi="Arial" w:cs="Arial"/>
                <w:b w:val="0"/>
                <w:sz w:val="22"/>
                <w:szCs w:val="22"/>
              </w:rPr>
            </w:pPr>
            <w:r>
              <w:rPr>
                <w:rFonts w:ascii="Arial" w:hAnsi="Arial" w:cs="Arial"/>
                <w:b w:val="0"/>
                <w:sz w:val="22"/>
                <w:szCs w:val="22"/>
              </w:rPr>
              <w:t>Golder, Patty</w:t>
            </w:r>
          </w:p>
        </w:tc>
        <w:tc>
          <w:tcPr>
            <w:tcW w:w="450" w:type="dxa"/>
          </w:tcPr>
          <w:p w14:paraId="3E0CEB0A" w14:textId="65BBBEA0"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10A1BEC5" w14:textId="200D522A" w:rsidR="00976CDC" w:rsidRDefault="00976CDC" w:rsidP="00976CDC">
            <w:pPr>
              <w:pStyle w:val="Heading2"/>
              <w:rPr>
                <w:rFonts w:ascii="Arial" w:hAnsi="Arial" w:cs="Arial"/>
                <w:b w:val="0"/>
                <w:sz w:val="22"/>
                <w:szCs w:val="22"/>
              </w:rPr>
            </w:pPr>
            <w:r>
              <w:rPr>
                <w:rFonts w:ascii="Arial" w:hAnsi="Arial" w:cs="Arial"/>
                <w:b w:val="0"/>
                <w:sz w:val="22"/>
                <w:szCs w:val="22"/>
              </w:rPr>
              <w:t>Butros, Michael, Vice President</w:t>
            </w:r>
          </w:p>
        </w:tc>
        <w:tc>
          <w:tcPr>
            <w:tcW w:w="2610" w:type="dxa"/>
            <w:tcBorders>
              <w:right w:val="single" w:sz="8" w:space="0" w:color="auto"/>
            </w:tcBorders>
          </w:tcPr>
          <w:p w14:paraId="282040C4" w14:textId="59680FB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FAF57B1" w14:textId="77777777">
        <w:trPr>
          <w:cantSplit/>
        </w:trPr>
        <w:tc>
          <w:tcPr>
            <w:tcW w:w="720" w:type="dxa"/>
            <w:tcBorders>
              <w:left w:val="single" w:sz="8" w:space="0" w:color="auto"/>
            </w:tcBorders>
          </w:tcPr>
          <w:p w14:paraId="4E39AEFF" w14:textId="77777777" w:rsidR="00976CDC" w:rsidRDefault="00976CDC" w:rsidP="00976CDC">
            <w:pPr>
              <w:pStyle w:val="Heading2"/>
              <w:jc w:val="center"/>
              <w:rPr>
                <w:rFonts w:ascii="Arial" w:hAnsi="Arial" w:cs="Arial"/>
                <w:sz w:val="22"/>
                <w:szCs w:val="22"/>
              </w:rPr>
            </w:pPr>
            <w:r>
              <w:rPr>
                <w:rFonts w:ascii="Arial" w:hAnsi="Arial" w:cs="Arial"/>
                <w:sz w:val="22"/>
                <w:szCs w:val="22"/>
              </w:rPr>
              <w:t>5</w:t>
            </w:r>
          </w:p>
        </w:tc>
        <w:tc>
          <w:tcPr>
            <w:tcW w:w="360" w:type="dxa"/>
            <w:vAlign w:val="center"/>
          </w:tcPr>
          <w:p w14:paraId="15FB437B" w14:textId="06EB7E75" w:rsidR="00976CDC" w:rsidRDefault="00976CDC" w:rsidP="00976CDC">
            <w:pPr>
              <w:jc w:val="center"/>
              <w:rPr>
                <w:rFonts w:ascii="Arial" w:hAnsi="Arial" w:cs="Arial"/>
                <w:szCs w:val="22"/>
              </w:rPr>
            </w:pPr>
            <w:r>
              <w:rPr>
                <w:rFonts w:ascii="Arial" w:hAnsi="Arial" w:cs="Arial"/>
                <w:szCs w:val="22"/>
              </w:rPr>
              <w:t>√</w:t>
            </w:r>
          </w:p>
        </w:tc>
        <w:tc>
          <w:tcPr>
            <w:tcW w:w="2520" w:type="dxa"/>
          </w:tcPr>
          <w:p w14:paraId="63588D2A" w14:textId="77777777" w:rsidR="00976CDC" w:rsidRDefault="00976CDC" w:rsidP="00976CDC">
            <w:pPr>
              <w:pStyle w:val="Heading2"/>
              <w:rPr>
                <w:rFonts w:ascii="Arial" w:hAnsi="Arial" w:cs="Arial"/>
                <w:b w:val="0"/>
                <w:sz w:val="22"/>
                <w:szCs w:val="22"/>
              </w:rPr>
            </w:pPr>
            <w:proofErr w:type="spellStart"/>
            <w:r>
              <w:rPr>
                <w:rFonts w:ascii="Arial" w:hAnsi="Arial" w:cs="Arial"/>
                <w:b w:val="0"/>
                <w:sz w:val="22"/>
                <w:szCs w:val="22"/>
              </w:rPr>
              <w:t>Huiner</w:t>
            </w:r>
            <w:proofErr w:type="spellEnd"/>
            <w:r>
              <w:rPr>
                <w:rFonts w:ascii="Arial" w:hAnsi="Arial" w:cs="Arial"/>
                <w:b w:val="0"/>
                <w:sz w:val="22"/>
                <w:szCs w:val="22"/>
              </w:rPr>
              <w:t>, Leslie</w:t>
            </w:r>
          </w:p>
        </w:tc>
        <w:tc>
          <w:tcPr>
            <w:tcW w:w="450" w:type="dxa"/>
          </w:tcPr>
          <w:p w14:paraId="572C6909"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DC663DF" w14:textId="77777777" w:rsidR="00976CDC" w:rsidRDefault="00976CDC" w:rsidP="00976CDC">
            <w:pPr>
              <w:pStyle w:val="Heading2"/>
              <w:rPr>
                <w:rFonts w:ascii="Arial" w:hAnsi="Arial" w:cs="Arial"/>
                <w:b w:val="0"/>
                <w:sz w:val="22"/>
                <w:szCs w:val="22"/>
              </w:rPr>
            </w:pPr>
            <w:r>
              <w:rPr>
                <w:rFonts w:ascii="Arial" w:hAnsi="Arial" w:cs="Arial"/>
                <w:b w:val="0"/>
                <w:sz w:val="22"/>
                <w:szCs w:val="22"/>
              </w:rPr>
              <w:t>Rubayi, Khalid, Secretary</w:t>
            </w:r>
          </w:p>
        </w:tc>
        <w:tc>
          <w:tcPr>
            <w:tcW w:w="2610" w:type="dxa"/>
            <w:tcBorders>
              <w:right w:val="single" w:sz="8" w:space="0" w:color="auto"/>
            </w:tcBorders>
          </w:tcPr>
          <w:p w14:paraId="1EF2478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544860FC" w14:textId="77777777">
        <w:trPr>
          <w:cantSplit/>
        </w:trPr>
        <w:tc>
          <w:tcPr>
            <w:tcW w:w="720" w:type="dxa"/>
            <w:tcBorders>
              <w:left w:val="single" w:sz="8" w:space="0" w:color="auto"/>
            </w:tcBorders>
          </w:tcPr>
          <w:p w14:paraId="14C403FC"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5</w:t>
            </w:r>
          </w:p>
        </w:tc>
        <w:tc>
          <w:tcPr>
            <w:tcW w:w="360" w:type="dxa"/>
            <w:vAlign w:val="center"/>
          </w:tcPr>
          <w:p w14:paraId="3ED9967D" w14:textId="6F951BAA" w:rsidR="00976CDC" w:rsidRDefault="00976CDC" w:rsidP="00976CDC">
            <w:pPr>
              <w:jc w:val="center"/>
              <w:rPr>
                <w:rFonts w:ascii="Arial" w:hAnsi="Arial" w:cs="Arial"/>
                <w:szCs w:val="22"/>
              </w:rPr>
            </w:pPr>
          </w:p>
        </w:tc>
        <w:tc>
          <w:tcPr>
            <w:tcW w:w="2520" w:type="dxa"/>
          </w:tcPr>
          <w:p w14:paraId="3C6F1F3D"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McCracken, Mike</w:t>
            </w:r>
          </w:p>
        </w:tc>
        <w:tc>
          <w:tcPr>
            <w:tcW w:w="450" w:type="dxa"/>
          </w:tcPr>
          <w:p w14:paraId="0E0E3B3C"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r>
              <w:rPr>
                <w:rFonts w:ascii="Arial" w:hAnsi="Arial" w:cs="Arial"/>
                <w:szCs w:val="22"/>
              </w:rPr>
              <w:t>√</w:t>
            </w:r>
          </w:p>
        </w:tc>
        <w:tc>
          <w:tcPr>
            <w:tcW w:w="3420" w:type="dxa"/>
          </w:tcPr>
          <w:p w14:paraId="530318A1" w14:textId="77777777" w:rsidR="00976CDC" w:rsidRDefault="00976CDC" w:rsidP="00976CDC">
            <w:pPr>
              <w:pStyle w:val="Heading3"/>
              <w:rPr>
                <w:rFonts w:ascii="Arial" w:hAnsi="Arial" w:cs="Arial"/>
                <w:sz w:val="22"/>
                <w:szCs w:val="22"/>
              </w:rPr>
            </w:pPr>
            <w:proofErr w:type="spellStart"/>
            <w:r>
              <w:rPr>
                <w:rFonts w:ascii="Arial" w:hAnsi="Arial" w:cs="Arial"/>
                <w:sz w:val="22"/>
                <w:szCs w:val="22"/>
              </w:rPr>
              <w:t>Cerreto</w:t>
            </w:r>
            <w:proofErr w:type="spellEnd"/>
            <w:r>
              <w:rPr>
                <w:rFonts w:ascii="Arial" w:hAnsi="Arial" w:cs="Arial"/>
                <w:sz w:val="22"/>
                <w:szCs w:val="22"/>
              </w:rPr>
              <w:t>, Richard, Treasurer</w:t>
            </w:r>
          </w:p>
        </w:tc>
        <w:tc>
          <w:tcPr>
            <w:tcW w:w="2610" w:type="dxa"/>
            <w:tcBorders>
              <w:right w:val="single" w:sz="8" w:space="0" w:color="auto"/>
            </w:tcBorders>
          </w:tcPr>
          <w:p w14:paraId="38D4BC4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C5E05E1" w14:textId="77777777">
        <w:trPr>
          <w:cantSplit/>
        </w:trPr>
        <w:tc>
          <w:tcPr>
            <w:tcW w:w="720" w:type="dxa"/>
            <w:tcBorders>
              <w:left w:val="single" w:sz="8" w:space="0" w:color="auto"/>
            </w:tcBorders>
          </w:tcPr>
          <w:p w14:paraId="77BD9848" w14:textId="77777777" w:rsidR="00976CDC" w:rsidRDefault="00976CDC" w:rsidP="00976CDC">
            <w:pPr>
              <w:pStyle w:val="Heading2"/>
              <w:jc w:val="center"/>
              <w:rPr>
                <w:rFonts w:ascii="Arial" w:hAnsi="Arial" w:cs="Arial"/>
                <w:bCs w:val="0"/>
                <w:sz w:val="22"/>
                <w:szCs w:val="22"/>
              </w:rPr>
            </w:pPr>
            <w:r>
              <w:rPr>
                <w:rFonts w:ascii="Arial" w:hAnsi="Arial" w:cs="Arial"/>
                <w:bCs w:val="0"/>
                <w:sz w:val="22"/>
                <w:szCs w:val="22"/>
              </w:rPr>
              <w:t>6</w:t>
            </w:r>
          </w:p>
        </w:tc>
        <w:tc>
          <w:tcPr>
            <w:tcW w:w="360" w:type="dxa"/>
            <w:vAlign w:val="center"/>
          </w:tcPr>
          <w:p w14:paraId="3F880236" w14:textId="77777777" w:rsidR="00976CDC" w:rsidRDefault="00976CDC" w:rsidP="00976CDC">
            <w:pPr>
              <w:jc w:val="center"/>
              <w:rPr>
                <w:rFonts w:ascii="Arial" w:hAnsi="Arial" w:cs="Arial"/>
                <w:szCs w:val="22"/>
              </w:rPr>
            </w:pPr>
            <w:r>
              <w:rPr>
                <w:rFonts w:ascii="Arial" w:hAnsi="Arial" w:cs="Arial"/>
                <w:szCs w:val="22"/>
              </w:rPr>
              <w:t>√</w:t>
            </w:r>
          </w:p>
        </w:tc>
        <w:tc>
          <w:tcPr>
            <w:tcW w:w="2520" w:type="dxa"/>
          </w:tcPr>
          <w:p w14:paraId="5FC9956D" w14:textId="77777777" w:rsidR="00976CDC" w:rsidRDefault="00976CDC" w:rsidP="00976CDC">
            <w:pPr>
              <w:pStyle w:val="Heading2"/>
              <w:rPr>
                <w:rFonts w:ascii="Arial" w:hAnsi="Arial" w:cs="Arial"/>
                <w:b w:val="0"/>
                <w:bCs w:val="0"/>
                <w:sz w:val="22"/>
                <w:szCs w:val="22"/>
              </w:rPr>
            </w:pPr>
            <w:proofErr w:type="spellStart"/>
            <w:r>
              <w:rPr>
                <w:rFonts w:ascii="Arial" w:hAnsi="Arial" w:cs="Arial"/>
                <w:b w:val="0"/>
                <w:bCs w:val="0"/>
                <w:sz w:val="22"/>
                <w:szCs w:val="22"/>
              </w:rPr>
              <w:t>Heaberlin</w:t>
            </w:r>
            <w:proofErr w:type="spellEnd"/>
            <w:r>
              <w:rPr>
                <w:rFonts w:ascii="Arial" w:hAnsi="Arial" w:cs="Arial"/>
                <w:b w:val="0"/>
                <w:bCs w:val="0"/>
                <w:sz w:val="22"/>
                <w:szCs w:val="22"/>
              </w:rPr>
              <w:t>, Ed</w:t>
            </w:r>
          </w:p>
        </w:tc>
        <w:tc>
          <w:tcPr>
            <w:tcW w:w="450" w:type="dxa"/>
          </w:tcPr>
          <w:p w14:paraId="53765F32"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7F2EF0E1" w14:textId="77777777" w:rsidR="00976CDC" w:rsidRDefault="00976CDC" w:rsidP="00976CDC">
            <w:pPr>
              <w:pStyle w:val="Heading2"/>
              <w:rPr>
                <w:rFonts w:ascii="Arial" w:hAnsi="Arial" w:cs="Arial"/>
                <w:b w:val="0"/>
                <w:sz w:val="22"/>
                <w:szCs w:val="22"/>
              </w:rPr>
            </w:pPr>
          </w:p>
        </w:tc>
        <w:tc>
          <w:tcPr>
            <w:tcW w:w="2610" w:type="dxa"/>
            <w:tcBorders>
              <w:right w:val="single" w:sz="8" w:space="0" w:color="auto"/>
            </w:tcBorders>
          </w:tcPr>
          <w:p w14:paraId="46DBE146"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0A73F6A6" w14:textId="77777777">
        <w:trPr>
          <w:cantSplit/>
        </w:trPr>
        <w:tc>
          <w:tcPr>
            <w:tcW w:w="720" w:type="dxa"/>
            <w:tcBorders>
              <w:left w:val="single" w:sz="8" w:space="0" w:color="auto"/>
            </w:tcBorders>
          </w:tcPr>
          <w:p w14:paraId="3E148592" w14:textId="77777777" w:rsidR="00976CDC" w:rsidRDefault="00976CDC" w:rsidP="00976CDC">
            <w:pPr>
              <w:pStyle w:val="Heading2"/>
              <w:jc w:val="center"/>
              <w:rPr>
                <w:rFonts w:ascii="Arial" w:hAnsi="Arial" w:cs="Arial"/>
                <w:sz w:val="22"/>
                <w:szCs w:val="22"/>
              </w:rPr>
            </w:pPr>
            <w:r>
              <w:rPr>
                <w:rFonts w:ascii="Arial" w:hAnsi="Arial" w:cs="Arial"/>
                <w:sz w:val="22"/>
                <w:szCs w:val="22"/>
              </w:rPr>
              <w:t>7</w:t>
            </w:r>
          </w:p>
        </w:tc>
        <w:tc>
          <w:tcPr>
            <w:tcW w:w="360" w:type="dxa"/>
            <w:vAlign w:val="center"/>
          </w:tcPr>
          <w:p w14:paraId="3454FD31" w14:textId="2F36CE95" w:rsidR="00976CDC" w:rsidRDefault="00976CDC" w:rsidP="00976CDC">
            <w:pPr>
              <w:jc w:val="center"/>
              <w:rPr>
                <w:rFonts w:ascii="Arial" w:hAnsi="Arial" w:cs="Arial"/>
                <w:szCs w:val="22"/>
              </w:rPr>
            </w:pPr>
            <w:r>
              <w:rPr>
                <w:rFonts w:ascii="Arial" w:hAnsi="Arial" w:cs="Arial"/>
                <w:szCs w:val="22"/>
              </w:rPr>
              <w:t>√</w:t>
            </w:r>
          </w:p>
        </w:tc>
        <w:tc>
          <w:tcPr>
            <w:tcW w:w="2520" w:type="dxa"/>
          </w:tcPr>
          <w:p w14:paraId="3B8221C2" w14:textId="35B74898" w:rsidR="00976CDC" w:rsidRDefault="00976CDC" w:rsidP="00976CDC">
            <w:pPr>
              <w:pStyle w:val="Heading2"/>
              <w:rPr>
                <w:rFonts w:ascii="Arial" w:hAnsi="Arial" w:cs="Arial"/>
                <w:b w:val="0"/>
                <w:bCs w:val="0"/>
                <w:sz w:val="22"/>
                <w:szCs w:val="22"/>
              </w:rPr>
            </w:pPr>
            <w:r>
              <w:rPr>
                <w:rFonts w:ascii="Arial" w:hAnsi="Arial" w:cs="Arial"/>
                <w:b w:val="0"/>
                <w:bCs w:val="0"/>
                <w:sz w:val="22"/>
                <w:szCs w:val="22"/>
              </w:rPr>
              <w:t>White, Christa</w:t>
            </w:r>
          </w:p>
        </w:tc>
        <w:tc>
          <w:tcPr>
            <w:tcW w:w="450" w:type="dxa"/>
          </w:tcPr>
          <w:p w14:paraId="0A55EAF8"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1D23D741" w14:textId="77777777" w:rsidR="00976CDC" w:rsidRDefault="00976CDC" w:rsidP="00976CDC">
            <w:pPr>
              <w:pStyle w:val="Heading3"/>
              <w:rPr>
                <w:rFonts w:ascii="Arial" w:hAnsi="Arial" w:cs="Arial"/>
                <w:sz w:val="22"/>
                <w:szCs w:val="22"/>
              </w:rPr>
            </w:pPr>
          </w:p>
        </w:tc>
        <w:tc>
          <w:tcPr>
            <w:tcW w:w="2610" w:type="dxa"/>
            <w:tcBorders>
              <w:right w:val="single" w:sz="8" w:space="0" w:color="auto"/>
            </w:tcBorders>
          </w:tcPr>
          <w:p w14:paraId="0305A412"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3FEC1D00" w14:textId="77777777">
        <w:trPr>
          <w:cantSplit/>
        </w:trPr>
        <w:tc>
          <w:tcPr>
            <w:tcW w:w="720" w:type="dxa"/>
            <w:tcBorders>
              <w:left w:val="single" w:sz="8" w:space="0" w:color="auto"/>
            </w:tcBorders>
          </w:tcPr>
          <w:p w14:paraId="1DC9E2F3"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651447ED" w14:textId="649FF774" w:rsidR="00976CDC" w:rsidRDefault="00976CDC" w:rsidP="00976CDC">
            <w:pPr>
              <w:jc w:val="center"/>
              <w:rPr>
                <w:rFonts w:ascii="Arial" w:hAnsi="Arial" w:cs="Arial"/>
                <w:szCs w:val="22"/>
              </w:rPr>
            </w:pPr>
          </w:p>
        </w:tc>
        <w:tc>
          <w:tcPr>
            <w:tcW w:w="2520" w:type="dxa"/>
          </w:tcPr>
          <w:p w14:paraId="561840E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Gibbs, Jessica</w:t>
            </w:r>
          </w:p>
        </w:tc>
        <w:tc>
          <w:tcPr>
            <w:tcW w:w="450" w:type="dxa"/>
          </w:tcPr>
          <w:p w14:paraId="7B7DB793"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20F87951" w14:textId="77777777" w:rsidR="00976CDC" w:rsidRPr="00223CE1" w:rsidRDefault="00976CDC" w:rsidP="00976CDC">
            <w:pPr>
              <w:pStyle w:val="Heading3"/>
              <w:rPr>
                <w:rFonts w:ascii="Arial" w:hAnsi="Arial" w:cs="Arial"/>
                <w:sz w:val="16"/>
                <w:szCs w:val="16"/>
              </w:rPr>
            </w:pPr>
          </w:p>
        </w:tc>
        <w:tc>
          <w:tcPr>
            <w:tcW w:w="2610" w:type="dxa"/>
            <w:tcBorders>
              <w:right w:val="single" w:sz="8" w:space="0" w:color="auto"/>
            </w:tcBorders>
          </w:tcPr>
          <w:p w14:paraId="7752D61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1C46CDB8" w14:textId="77777777">
        <w:trPr>
          <w:cantSplit/>
        </w:trPr>
        <w:tc>
          <w:tcPr>
            <w:tcW w:w="720" w:type="dxa"/>
            <w:tcBorders>
              <w:left w:val="single" w:sz="8" w:space="0" w:color="auto"/>
            </w:tcBorders>
          </w:tcPr>
          <w:p w14:paraId="60217186"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8</w:t>
            </w:r>
          </w:p>
        </w:tc>
        <w:tc>
          <w:tcPr>
            <w:tcW w:w="360" w:type="dxa"/>
            <w:vAlign w:val="center"/>
          </w:tcPr>
          <w:p w14:paraId="7E0D0A6D" w14:textId="3B2CDDE3" w:rsidR="00976CDC" w:rsidRDefault="00976CDC" w:rsidP="00976CDC">
            <w:pPr>
              <w:ind w:right="-108"/>
              <w:rPr>
                <w:rFonts w:ascii="Arial" w:hAnsi="Arial" w:cs="Arial"/>
                <w:szCs w:val="22"/>
              </w:rPr>
            </w:pPr>
          </w:p>
        </w:tc>
        <w:tc>
          <w:tcPr>
            <w:tcW w:w="2520" w:type="dxa"/>
          </w:tcPr>
          <w:p w14:paraId="5555F540" w14:textId="0CEF4471"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Jennings, Patricia</w:t>
            </w:r>
          </w:p>
        </w:tc>
        <w:tc>
          <w:tcPr>
            <w:tcW w:w="450" w:type="dxa"/>
          </w:tcPr>
          <w:p w14:paraId="5DAE899D"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0BE2456C" w14:textId="77777777" w:rsidR="00976CDC" w:rsidRPr="00223CE1" w:rsidRDefault="00976CDC" w:rsidP="00976CDC">
            <w:pPr>
              <w:widowControl w:val="0"/>
              <w:tabs>
                <w:tab w:val="left" w:pos="-1008"/>
                <w:tab w:val="left" w:pos="-720"/>
                <w:tab w:val="left" w:pos="630"/>
                <w:tab w:val="left" w:pos="990"/>
              </w:tabs>
              <w:jc w:val="both"/>
              <w:rPr>
                <w:rFonts w:ascii="Arial" w:hAnsi="Arial" w:cs="Arial"/>
                <w:sz w:val="16"/>
                <w:szCs w:val="16"/>
              </w:rPr>
            </w:pPr>
          </w:p>
        </w:tc>
        <w:tc>
          <w:tcPr>
            <w:tcW w:w="2610" w:type="dxa"/>
            <w:tcBorders>
              <w:right w:val="single" w:sz="8" w:space="0" w:color="auto"/>
            </w:tcBorders>
          </w:tcPr>
          <w:p w14:paraId="028DFD9B"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75C15379" w14:textId="77777777">
        <w:trPr>
          <w:cantSplit/>
        </w:trPr>
        <w:tc>
          <w:tcPr>
            <w:tcW w:w="720" w:type="dxa"/>
            <w:tcBorders>
              <w:left w:val="single" w:sz="8" w:space="0" w:color="auto"/>
            </w:tcBorders>
          </w:tcPr>
          <w:p w14:paraId="634EDE57"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vAlign w:val="center"/>
          </w:tcPr>
          <w:p w14:paraId="63B49FEC" w14:textId="77777777" w:rsidR="00976CDC" w:rsidRDefault="00976CDC" w:rsidP="00976CDC">
            <w:pPr>
              <w:jc w:val="center"/>
              <w:rPr>
                <w:rFonts w:ascii="Arial" w:hAnsi="Arial" w:cs="Arial"/>
                <w:szCs w:val="22"/>
              </w:rPr>
            </w:pPr>
          </w:p>
        </w:tc>
        <w:tc>
          <w:tcPr>
            <w:tcW w:w="2520" w:type="dxa"/>
          </w:tcPr>
          <w:p w14:paraId="2368054A" w14:textId="484376B1"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Kuhns, Troy</w:t>
            </w:r>
          </w:p>
        </w:tc>
        <w:tc>
          <w:tcPr>
            <w:tcW w:w="450" w:type="dxa"/>
          </w:tcPr>
          <w:p w14:paraId="689FB894"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Pr>
          <w:p w14:paraId="5278F7A8"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right w:val="single" w:sz="8" w:space="0" w:color="auto"/>
            </w:tcBorders>
          </w:tcPr>
          <w:p w14:paraId="05C1C579"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r w:rsidR="00976CDC" w14:paraId="49D232DF" w14:textId="77777777" w:rsidTr="00954365">
        <w:trPr>
          <w:cantSplit/>
        </w:trPr>
        <w:tc>
          <w:tcPr>
            <w:tcW w:w="720" w:type="dxa"/>
            <w:tcBorders>
              <w:top w:val="single" w:sz="6" w:space="0" w:color="auto"/>
              <w:left w:val="single" w:sz="8" w:space="0" w:color="auto"/>
              <w:bottom w:val="single" w:sz="6" w:space="0" w:color="auto"/>
              <w:right w:val="single" w:sz="6" w:space="0" w:color="auto"/>
            </w:tcBorders>
          </w:tcPr>
          <w:p w14:paraId="14AC42B8" w14:textId="77777777" w:rsidR="00976CDC" w:rsidRDefault="00976CDC" w:rsidP="00976CDC">
            <w:pPr>
              <w:widowControl w:val="0"/>
              <w:tabs>
                <w:tab w:val="left" w:pos="-1008"/>
                <w:tab w:val="left" w:pos="-720"/>
                <w:tab w:val="left" w:pos="630"/>
                <w:tab w:val="left" w:pos="990"/>
              </w:tabs>
              <w:jc w:val="center"/>
              <w:rPr>
                <w:rFonts w:ascii="Arial" w:hAnsi="Arial" w:cs="Arial"/>
                <w:b/>
                <w:szCs w:val="22"/>
              </w:rPr>
            </w:pPr>
            <w:r>
              <w:rPr>
                <w:rFonts w:ascii="Arial" w:hAnsi="Arial" w:cs="Arial"/>
                <w:b/>
                <w:szCs w:val="22"/>
              </w:rPr>
              <w:t>9</w:t>
            </w:r>
          </w:p>
        </w:tc>
        <w:tc>
          <w:tcPr>
            <w:tcW w:w="360" w:type="dxa"/>
            <w:tcBorders>
              <w:top w:val="single" w:sz="6" w:space="0" w:color="auto"/>
              <w:left w:val="single" w:sz="6" w:space="0" w:color="auto"/>
              <w:bottom w:val="single" w:sz="6" w:space="0" w:color="auto"/>
              <w:right w:val="single" w:sz="6" w:space="0" w:color="auto"/>
            </w:tcBorders>
            <w:vAlign w:val="center"/>
          </w:tcPr>
          <w:p w14:paraId="2F8846C4" w14:textId="67E5085C" w:rsidR="00976CDC" w:rsidRDefault="00976CDC" w:rsidP="00976CDC">
            <w:pPr>
              <w:jc w:val="center"/>
              <w:rPr>
                <w:rFonts w:ascii="Arial" w:hAnsi="Arial" w:cs="Arial"/>
                <w:szCs w:val="22"/>
              </w:rPr>
            </w:pPr>
          </w:p>
        </w:tc>
        <w:tc>
          <w:tcPr>
            <w:tcW w:w="2520" w:type="dxa"/>
            <w:tcBorders>
              <w:top w:val="single" w:sz="6" w:space="0" w:color="auto"/>
              <w:left w:val="single" w:sz="6" w:space="0" w:color="auto"/>
              <w:bottom w:val="single" w:sz="6" w:space="0" w:color="auto"/>
              <w:right w:val="single" w:sz="6" w:space="0" w:color="auto"/>
            </w:tcBorders>
          </w:tcPr>
          <w:p w14:paraId="1A0F9057"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r>
              <w:rPr>
                <w:rFonts w:ascii="Arial" w:hAnsi="Arial" w:cs="Arial"/>
                <w:szCs w:val="22"/>
              </w:rPr>
              <w:t>Oliver, Claude</w:t>
            </w:r>
          </w:p>
        </w:tc>
        <w:tc>
          <w:tcPr>
            <w:tcW w:w="450" w:type="dxa"/>
            <w:tcBorders>
              <w:top w:val="single" w:sz="6" w:space="0" w:color="auto"/>
              <w:left w:val="single" w:sz="6" w:space="0" w:color="auto"/>
              <w:bottom w:val="single" w:sz="6" w:space="0" w:color="auto"/>
              <w:right w:val="single" w:sz="6" w:space="0" w:color="auto"/>
            </w:tcBorders>
          </w:tcPr>
          <w:p w14:paraId="622129DA" w14:textId="77777777" w:rsidR="00976CDC" w:rsidRDefault="00976CDC" w:rsidP="00976CDC">
            <w:pPr>
              <w:widowControl w:val="0"/>
              <w:tabs>
                <w:tab w:val="left" w:pos="-1008"/>
                <w:tab w:val="left" w:pos="-720"/>
                <w:tab w:val="left" w:pos="630"/>
                <w:tab w:val="left" w:pos="990"/>
              </w:tabs>
              <w:jc w:val="center"/>
              <w:rPr>
                <w:rFonts w:ascii="Arial" w:hAnsi="Arial" w:cs="Arial"/>
                <w:szCs w:val="22"/>
              </w:rPr>
            </w:pPr>
          </w:p>
        </w:tc>
        <w:tc>
          <w:tcPr>
            <w:tcW w:w="3420" w:type="dxa"/>
            <w:tcBorders>
              <w:top w:val="single" w:sz="6" w:space="0" w:color="auto"/>
              <w:left w:val="single" w:sz="6" w:space="0" w:color="auto"/>
              <w:bottom w:val="single" w:sz="6" w:space="0" w:color="auto"/>
              <w:right w:val="single" w:sz="6" w:space="0" w:color="auto"/>
            </w:tcBorders>
          </w:tcPr>
          <w:p w14:paraId="2D4F7EA4"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c>
          <w:tcPr>
            <w:tcW w:w="2610" w:type="dxa"/>
            <w:tcBorders>
              <w:top w:val="single" w:sz="6" w:space="0" w:color="auto"/>
              <w:left w:val="single" w:sz="6" w:space="0" w:color="auto"/>
              <w:bottom w:val="single" w:sz="6" w:space="0" w:color="auto"/>
              <w:right w:val="single" w:sz="8" w:space="0" w:color="auto"/>
            </w:tcBorders>
          </w:tcPr>
          <w:p w14:paraId="5DBA2960" w14:textId="77777777" w:rsidR="00976CDC" w:rsidRDefault="00976CDC" w:rsidP="00976CDC">
            <w:pPr>
              <w:widowControl w:val="0"/>
              <w:tabs>
                <w:tab w:val="left" w:pos="-1008"/>
                <w:tab w:val="left" w:pos="-720"/>
                <w:tab w:val="left" w:pos="630"/>
                <w:tab w:val="left" w:pos="990"/>
              </w:tabs>
              <w:jc w:val="both"/>
              <w:rPr>
                <w:rFonts w:ascii="Arial" w:hAnsi="Arial" w:cs="Arial"/>
                <w:szCs w:val="22"/>
              </w:rPr>
            </w:pPr>
          </w:p>
        </w:tc>
      </w:tr>
    </w:tbl>
    <w:p w14:paraId="1FF67D8A" w14:textId="77777777" w:rsidR="00954365" w:rsidRPr="00187875" w:rsidRDefault="00954365">
      <w:pPr>
        <w:rPr>
          <w:rFonts w:ascii="Arial" w:hAnsi="Arial" w:cs="Arial"/>
          <w:sz w:val="18"/>
          <w:szCs w:val="18"/>
        </w:rPr>
      </w:pPr>
    </w:p>
    <w:p w14:paraId="42B79A9C" w14:textId="153A8E2C" w:rsidR="00226A33" w:rsidRDefault="0075063C" w:rsidP="00EA5115">
      <w:pPr>
        <w:tabs>
          <w:tab w:val="left" w:pos="630"/>
        </w:tabs>
        <w:rPr>
          <w:rFonts w:ascii="Arial" w:hAnsi="Arial" w:cs="Arial"/>
          <w:szCs w:val="22"/>
        </w:rPr>
      </w:pPr>
      <w:r>
        <w:rPr>
          <w:rFonts w:ascii="Arial" w:hAnsi="Arial" w:cs="Arial"/>
          <w:szCs w:val="22"/>
        </w:rPr>
        <w:tab/>
      </w:r>
    </w:p>
    <w:p w14:paraId="18B31D9A" w14:textId="77777777" w:rsidR="00226A33" w:rsidRPr="005720BA" w:rsidRDefault="00226A33" w:rsidP="003842F5">
      <w:pPr>
        <w:tabs>
          <w:tab w:val="left" w:pos="630"/>
        </w:tabs>
        <w:rPr>
          <w:rFonts w:ascii="Arial" w:hAnsi="Arial" w:cs="Arial"/>
          <w:szCs w:val="22"/>
        </w:rPr>
      </w:pPr>
    </w:p>
    <w:p w14:paraId="2295EF8E" w14:textId="7EAEBDEF" w:rsidR="008505DB" w:rsidRDefault="0075063C" w:rsidP="00724732">
      <w:pPr>
        <w:numPr>
          <w:ilvl w:val="0"/>
          <w:numId w:val="11"/>
        </w:numPr>
        <w:tabs>
          <w:tab w:val="left" w:pos="630"/>
        </w:tabs>
        <w:rPr>
          <w:rFonts w:ascii="Arial" w:hAnsi="Arial" w:cs="Arial"/>
          <w:b/>
          <w:szCs w:val="22"/>
          <w:u w:val="single"/>
        </w:rPr>
      </w:pPr>
      <w:r>
        <w:rPr>
          <w:rFonts w:ascii="Arial" w:hAnsi="Arial" w:cs="Arial"/>
          <w:b/>
          <w:szCs w:val="22"/>
          <w:u w:val="single"/>
        </w:rPr>
        <w:t>Action Items</w:t>
      </w:r>
    </w:p>
    <w:p w14:paraId="1D4AE20C" w14:textId="2615A6C0" w:rsidR="00785A58" w:rsidRPr="00315CF8" w:rsidRDefault="00785A58" w:rsidP="00785A58">
      <w:pPr>
        <w:rPr>
          <w:rFonts w:asciiTheme="minorHAnsi" w:hAnsiTheme="minorHAnsi" w:cstheme="minorHAnsi"/>
          <w:sz w:val="20"/>
        </w:rPr>
      </w:pPr>
    </w:p>
    <w:p w14:paraId="7F24E28A" w14:textId="6818B6FD" w:rsidR="008505DB" w:rsidRPr="00B40B1F" w:rsidRDefault="000D3D8A" w:rsidP="000D3D8A">
      <w:pPr>
        <w:pStyle w:val="ListParagraph"/>
        <w:numPr>
          <w:ilvl w:val="1"/>
          <w:numId w:val="43"/>
        </w:numPr>
        <w:tabs>
          <w:tab w:val="left" w:pos="630"/>
        </w:tabs>
        <w:rPr>
          <w:rFonts w:ascii="Arial" w:hAnsi="Arial" w:cs="Arial"/>
          <w:sz w:val="20"/>
        </w:rPr>
      </w:pPr>
      <w:r w:rsidRPr="00315CF8">
        <w:rPr>
          <w:rFonts w:ascii="Arial" w:hAnsi="Arial" w:cs="Arial"/>
          <w:sz w:val="20"/>
        </w:rPr>
        <w:t>Approval of the</w:t>
      </w:r>
      <w:r w:rsidR="00B56F05" w:rsidRPr="00315CF8">
        <w:rPr>
          <w:rFonts w:ascii="Arial" w:hAnsi="Arial" w:cs="Arial"/>
          <w:sz w:val="20"/>
        </w:rPr>
        <w:t xml:space="preserve"> </w:t>
      </w:r>
      <w:r w:rsidR="00955428">
        <w:rPr>
          <w:rFonts w:ascii="Arial" w:hAnsi="Arial" w:cs="Arial"/>
          <w:sz w:val="20"/>
        </w:rPr>
        <w:t>march</w:t>
      </w:r>
      <w:r w:rsidR="00B56F05" w:rsidRPr="00315CF8">
        <w:rPr>
          <w:rFonts w:ascii="Arial" w:hAnsi="Arial" w:cs="Arial"/>
          <w:sz w:val="20"/>
        </w:rPr>
        <w:t xml:space="preserve"> 1</w:t>
      </w:r>
      <w:r w:rsidR="00955428">
        <w:rPr>
          <w:rFonts w:ascii="Arial" w:hAnsi="Arial" w:cs="Arial"/>
          <w:sz w:val="20"/>
        </w:rPr>
        <w:t>5, 2018</w:t>
      </w:r>
      <w:r w:rsidR="00B56F05" w:rsidRPr="00315CF8">
        <w:rPr>
          <w:rFonts w:ascii="Arial" w:hAnsi="Arial" w:cs="Arial"/>
          <w:sz w:val="20"/>
        </w:rPr>
        <w:t xml:space="preserve"> minutes; Approved as </w:t>
      </w:r>
      <w:r w:rsidR="00955428">
        <w:rPr>
          <w:rFonts w:ascii="Arial" w:hAnsi="Arial" w:cs="Arial"/>
          <w:sz w:val="20"/>
        </w:rPr>
        <w:t>corrected</w:t>
      </w:r>
    </w:p>
    <w:p w14:paraId="1730FC5A" w14:textId="3E838D1C" w:rsidR="00B40B1F" w:rsidRPr="00B40B1F" w:rsidRDefault="00B40B1F" w:rsidP="000D3D8A">
      <w:pPr>
        <w:pStyle w:val="ListParagraph"/>
        <w:numPr>
          <w:ilvl w:val="1"/>
          <w:numId w:val="43"/>
        </w:numPr>
        <w:tabs>
          <w:tab w:val="left" w:pos="630"/>
        </w:tabs>
        <w:rPr>
          <w:rFonts w:ascii="Arial" w:hAnsi="Arial" w:cs="Arial"/>
          <w:sz w:val="20"/>
        </w:rPr>
      </w:pPr>
      <w:r w:rsidRPr="00B40B1F">
        <w:rPr>
          <w:rFonts w:ascii="Arial" w:hAnsi="Arial" w:cs="Arial"/>
          <w:sz w:val="20"/>
        </w:rPr>
        <w:t>Resolution Against Online College</w:t>
      </w:r>
      <w:r>
        <w:rPr>
          <w:rFonts w:ascii="Arial" w:hAnsi="Arial" w:cs="Arial"/>
          <w:bCs w:val="0"/>
          <w:sz w:val="20"/>
        </w:rPr>
        <w:t>; Approved as presented</w:t>
      </w:r>
    </w:p>
    <w:p w14:paraId="0C785BE7" w14:textId="77777777" w:rsidR="00A11EE9" w:rsidRPr="00A11EE9" w:rsidRDefault="00A11EE9" w:rsidP="00A11EE9">
      <w:pPr>
        <w:tabs>
          <w:tab w:val="left" w:pos="630"/>
        </w:tabs>
        <w:rPr>
          <w:rFonts w:ascii="Arial" w:hAnsi="Arial" w:cs="Arial"/>
          <w:b/>
          <w:szCs w:val="22"/>
          <w:u w:val="single"/>
        </w:rPr>
      </w:pPr>
    </w:p>
    <w:p w14:paraId="77921E3A" w14:textId="2CEB9821" w:rsidR="00531005" w:rsidRPr="00531005" w:rsidRDefault="0075063C" w:rsidP="00531005">
      <w:pPr>
        <w:numPr>
          <w:ilvl w:val="0"/>
          <w:numId w:val="11"/>
        </w:numPr>
        <w:tabs>
          <w:tab w:val="left" w:pos="630"/>
        </w:tabs>
        <w:rPr>
          <w:rFonts w:ascii="Arial" w:hAnsi="Arial" w:cs="Arial"/>
          <w:sz w:val="24"/>
          <w:szCs w:val="24"/>
        </w:rPr>
      </w:pPr>
      <w:r>
        <w:rPr>
          <w:rFonts w:ascii="Arial" w:hAnsi="Arial" w:cs="Arial"/>
          <w:b/>
          <w:szCs w:val="22"/>
          <w:u w:val="single"/>
        </w:rPr>
        <w:t>President’s Report and Announcements</w:t>
      </w:r>
    </w:p>
    <w:p w14:paraId="3B9E95C6" w14:textId="77777777" w:rsidR="00531005" w:rsidRPr="00315CF8" w:rsidRDefault="00531005" w:rsidP="00531005">
      <w:pPr>
        <w:rPr>
          <w:rFonts w:asciiTheme="minorHAnsi" w:hAnsiTheme="minorHAnsi" w:cstheme="minorHAnsi"/>
          <w:sz w:val="20"/>
        </w:rPr>
      </w:pPr>
    </w:p>
    <w:p w14:paraId="604AA455" w14:textId="3A53BCD1" w:rsidR="00785A58" w:rsidRPr="00891747" w:rsidRDefault="00785A58" w:rsidP="00785A58">
      <w:pPr>
        <w:rPr>
          <w:rFonts w:ascii="Arial" w:hAnsi="Arial" w:cs="Arial"/>
          <w:sz w:val="20"/>
        </w:rPr>
      </w:pPr>
      <w:r w:rsidRPr="00891747">
        <w:rPr>
          <w:rFonts w:ascii="Arial" w:hAnsi="Arial" w:cs="Arial"/>
        </w:rPr>
        <w:t xml:space="preserve"> </w:t>
      </w:r>
    </w:p>
    <w:p w14:paraId="73AD47EE" w14:textId="77777777" w:rsidR="00891747" w:rsidRPr="00891747" w:rsidRDefault="00891747" w:rsidP="00891747">
      <w:pPr>
        <w:ind w:left="720"/>
        <w:rPr>
          <w:rFonts w:ascii="Arial" w:hAnsi="Arial" w:cs="Arial"/>
        </w:rPr>
      </w:pPr>
      <w:r w:rsidRPr="00891747">
        <w:rPr>
          <w:rFonts w:ascii="Arial" w:hAnsi="Arial" w:cs="Arial"/>
        </w:rPr>
        <w:t xml:space="preserve">Changes to the agenda, move item 4 to 5, move item 5 to 6, and add item 4; area rep reports. </w:t>
      </w:r>
    </w:p>
    <w:p w14:paraId="033CF2EC" w14:textId="77777777" w:rsidR="00891747" w:rsidRDefault="00891747" w:rsidP="00891747">
      <w:pPr>
        <w:rPr>
          <w:rFonts w:ascii="Arial" w:hAnsi="Arial" w:cs="Arial"/>
        </w:rPr>
      </w:pPr>
    </w:p>
    <w:p w14:paraId="59AD5AC3" w14:textId="087ECAF6" w:rsidR="00891747" w:rsidRPr="00891747" w:rsidRDefault="00891747" w:rsidP="00891747">
      <w:pPr>
        <w:ind w:left="720"/>
        <w:rPr>
          <w:rFonts w:ascii="Arial" w:hAnsi="Arial" w:cs="Arial"/>
        </w:rPr>
      </w:pPr>
      <w:r w:rsidRPr="00891747">
        <w:rPr>
          <w:rFonts w:ascii="Arial" w:hAnsi="Arial" w:cs="Arial"/>
        </w:rPr>
        <w:t xml:space="preserve">Bargaining; Lisa delivered an MOU to extend VVCFA June expiring contract to Roger, he did say he will sign it, didn’t hear from him yet, sent Roger couple emails to remind him, still didn’t hear from him, he was out on vacation. </w:t>
      </w:r>
    </w:p>
    <w:p w14:paraId="35671A5D" w14:textId="77777777" w:rsidR="00891747" w:rsidRDefault="00891747" w:rsidP="00891747">
      <w:pPr>
        <w:rPr>
          <w:rFonts w:ascii="Arial" w:hAnsi="Arial" w:cs="Arial"/>
        </w:rPr>
      </w:pPr>
    </w:p>
    <w:p w14:paraId="6A7FDADB" w14:textId="543FFA03" w:rsidR="00891747" w:rsidRPr="00891747" w:rsidRDefault="00891747" w:rsidP="00891747">
      <w:pPr>
        <w:ind w:left="720"/>
        <w:rPr>
          <w:rFonts w:ascii="Arial" w:hAnsi="Arial" w:cs="Arial"/>
        </w:rPr>
      </w:pPr>
      <w:r w:rsidRPr="00891747">
        <w:rPr>
          <w:rFonts w:ascii="Arial" w:hAnsi="Arial" w:cs="Arial"/>
        </w:rPr>
        <w:t>Ratified parts of the contract will be posted on HR website and VVCFA.org rather than printing the entire contract, few will be printed and provided to the Deans and VVCFA exec officers. Printed contract to faculty will be provided after completing next round of negotiations. Trying to get HR to post all current and active MOUs on their website under VVCFA contract.</w:t>
      </w:r>
    </w:p>
    <w:p w14:paraId="5BDEC8B5" w14:textId="77777777" w:rsidR="00891747" w:rsidRDefault="00891747" w:rsidP="00891747">
      <w:pPr>
        <w:rPr>
          <w:rFonts w:ascii="Arial" w:hAnsi="Arial" w:cs="Arial"/>
        </w:rPr>
      </w:pPr>
    </w:p>
    <w:p w14:paraId="3BE72DBE" w14:textId="77777777" w:rsidR="00891747" w:rsidRDefault="00891747" w:rsidP="00891747">
      <w:pPr>
        <w:ind w:left="720"/>
        <w:rPr>
          <w:rFonts w:ascii="Arial" w:hAnsi="Arial" w:cs="Arial"/>
        </w:rPr>
      </w:pPr>
      <w:r w:rsidRPr="00891747">
        <w:rPr>
          <w:rFonts w:ascii="Arial" w:hAnsi="Arial" w:cs="Arial"/>
        </w:rPr>
        <w:t xml:space="preserve">CCA is taking a NO position against governor Brown decision to create an entire online college staffed with only adjunct faculty. CCA feel </w:t>
      </w:r>
      <w:proofErr w:type="spellStart"/>
      <w:r w:rsidRPr="00891747">
        <w:rPr>
          <w:rFonts w:ascii="Arial" w:hAnsi="Arial" w:cs="Arial"/>
        </w:rPr>
        <w:t>its</w:t>
      </w:r>
      <w:proofErr w:type="spellEnd"/>
      <w:r w:rsidRPr="00891747">
        <w:rPr>
          <w:rFonts w:ascii="Arial" w:hAnsi="Arial" w:cs="Arial"/>
        </w:rPr>
        <w:t xml:space="preserve"> not the best learning environment, CCA asking all the locals to vote on a resolution against it. The resolution will be presented at the board of governors meeting. Lisa called for a vote, Michael first, Tracy seconded, resolution is now open for discussion, many concerns were raised during discussion on how this online college will push for standardized “canned” course delivery </w:t>
      </w:r>
      <w:r w:rsidRPr="00891747">
        <w:rPr>
          <w:rFonts w:ascii="Arial" w:hAnsi="Arial" w:cs="Arial"/>
        </w:rPr>
        <w:lastRenderedPageBreak/>
        <w:t>system taking away from the creativity aspect and academic freedom of higher education teaching, Lisa called a motion to accept resolution on first read, first Ed, seconde</w:t>
      </w:r>
      <w:bookmarkStart w:id="0" w:name="_GoBack"/>
      <w:bookmarkEnd w:id="0"/>
      <w:r w:rsidRPr="00891747">
        <w:rPr>
          <w:rFonts w:ascii="Arial" w:hAnsi="Arial" w:cs="Arial"/>
        </w:rPr>
        <w:t>d by Tracy, motion passed unanimously.</w:t>
      </w:r>
    </w:p>
    <w:p w14:paraId="45FBF29A" w14:textId="2ED2B455" w:rsidR="00891747" w:rsidRPr="00891747" w:rsidRDefault="00891747" w:rsidP="00891747">
      <w:pPr>
        <w:ind w:left="720"/>
        <w:rPr>
          <w:rFonts w:ascii="Arial" w:hAnsi="Arial" w:cs="Arial"/>
        </w:rPr>
      </w:pPr>
      <w:r>
        <w:rPr>
          <w:rFonts w:ascii="Arial" w:hAnsi="Arial" w:cs="Arial"/>
        </w:rPr>
        <w:tab/>
      </w:r>
      <w:r w:rsidRPr="00891747">
        <w:rPr>
          <w:rFonts w:ascii="Arial" w:hAnsi="Arial" w:cs="Arial"/>
        </w:rPr>
        <w:t xml:space="preserve"> </w:t>
      </w:r>
    </w:p>
    <w:p w14:paraId="6D96DF20" w14:textId="645CE057" w:rsidR="00891747" w:rsidRDefault="00891747" w:rsidP="00891747">
      <w:pPr>
        <w:ind w:left="720"/>
        <w:rPr>
          <w:rFonts w:ascii="Arial" w:hAnsi="Arial" w:cs="Arial"/>
        </w:rPr>
      </w:pPr>
      <w:r w:rsidRPr="00891747">
        <w:rPr>
          <w:rFonts w:ascii="Arial" w:hAnsi="Arial" w:cs="Arial"/>
        </w:rPr>
        <w:t>Lisa mentioned, she was contacted by some concerned faculty, because they were called for a meeting with the Deans and Melanie Jones, dean of instructions without any details about the nature of the meeting. Lisa contacted Melanie and found out the meetings are designed to meet with faculty teaching hybrid and online classes to go over their classes and make sure they meet the district negotiated standards and requirements for online and hybrid course offerings. Melanie have a check list of specific topics the course must meet to be compliant with DE requirements. She shared the list with faculty during the meeting and offered ways faculty can get help to bring their course in compliance. Lisa mentioned to faculty, that if they feel the meeting is punitive, they should stop the meeting and require union representation.</w:t>
      </w:r>
    </w:p>
    <w:p w14:paraId="5A176409" w14:textId="77777777" w:rsidR="00891747" w:rsidRPr="00891747" w:rsidRDefault="00891747" w:rsidP="00891747">
      <w:pPr>
        <w:ind w:left="720"/>
        <w:rPr>
          <w:rFonts w:ascii="Arial" w:hAnsi="Arial" w:cs="Arial"/>
        </w:rPr>
      </w:pPr>
    </w:p>
    <w:p w14:paraId="3C082625" w14:textId="4E65A5D4" w:rsidR="00724732" w:rsidRDefault="00891747" w:rsidP="00891747">
      <w:pPr>
        <w:widowControl w:val="0"/>
        <w:autoSpaceDE w:val="0"/>
        <w:autoSpaceDN w:val="0"/>
        <w:adjustRightInd w:val="0"/>
        <w:ind w:left="720"/>
        <w:rPr>
          <w:rFonts w:ascii="Arial" w:hAnsi="Arial" w:cs="Arial"/>
        </w:rPr>
      </w:pPr>
      <w:r w:rsidRPr="00891747">
        <w:rPr>
          <w:rFonts w:ascii="Arial" w:hAnsi="Arial" w:cs="Arial"/>
        </w:rPr>
        <w:t>Lisa mentioned that she was approached in the past by concerned faculty about campus safety, some things can be negotiated, examples; such as doors can be locked from the inside, or a panic button in the classroom, other issues might not be directly negotiated because campus police have their own procedures, policies and compliance with county, state and federal laws. Lisa suggested the formation of a union campus safety committee, based on a list of concerns forwarded by the campus safety committee, Lisa will issue a demand to bargain with the district, the committee can forward all safety concerns to the district, but it needs to focus on safety issues that can be contractually negotiated.</w:t>
      </w:r>
    </w:p>
    <w:p w14:paraId="2C9799D2" w14:textId="77777777" w:rsidR="00891747" w:rsidRPr="00315CF8" w:rsidRDefault="00891747" w:rsidP="00891747">
      <w:pPr>
        <w:widowControl w:val="0"/>
        <w:autoSpaceDE w:val="0"/>
        <w:autoSpaceDN w:val="0"/>
        <w:adjustRightInd w:val="0"/>
        <w:ind w:left="720"/>
        <w:rPr>
          <w:rFonts w:ascii="Arial" w:hAnsi="Arial" w:cs="Arial"/>
          <w:b/>
          <w:sz w:val="20"/>
        </w:rPr>
      </w:pPr>
    </w:p>
    <w:p w14:paraId="73219282" w14:textId="77777777" w:rsidR="008C4F18" w:rsidRPr="000C24FE" w:rsidRDefault="0075063C" w:rsidP="008C4F18">
      <w:pPr>
        <w:numPr>
          <w:ilvl w:val="0"/>
          <w:numId w:val="11"/>
        </w:numPr>
        <w:rPr>
          <w:rFonts w:asciiTheme="minorHAnsi" w:hAnsiTheme="minorHAnsi" w:cs="Arial"/>
          <w:b/>
          <w:szCs w:val="22"/>
          <w:u w:val="single"/>
        </w:rPr>
      </w:pPr>
      <w:r w:rsidRPr="000C24FE">
        <w:rPr>
          <w:rFonts w:asciiTheme="minorHAnsi" w:hAnsiTheme="minorHAnsi" w:cs="Arial"/>
          <w:b/>
          <w:szCs w:val="22"/>
          <w:u w:val="single"/>
        </w:rPr>
        <w:t>Negotiations</w:t>
      </w:r>
    </w:p>
    <w:p w14:paraId="6537945C" w14:textId="3D32F666" w:rsidR="008A2166" w:rsidRPr="00315CF8" w:rsidRDefault="00EB3262" w:rsidP="0075031E">
      <w:pPr>
        <w:tabs>
          <w:tab w:val="left" w:pos="360"/>
        </w:tabs>
        <w:ind w:left="720"/>
        <w:rPr>
          <w:rFonts w:ascii="Arial" w:hAnsi="Arial" w:cs="Arial"/>
          <w:sz w:val="20"/>
        </w:rPr>
      </w:pPr>
      <w:r w:rsidRPr="00315CF8">
        <w:rPr>
          <w:rFonts w:ascii="Arial" w:hAnsi="Arial" w:cs="Arial"/>
          <w:sz w:val="20"/>
        </w:rPr>
        <w:t>Included in the President’s report</w:t>
      </w:r>
    </w:p>
    <w:p w14:paraId="025F3309" w14:textId="77777777" w:rsidR="000C24FE" w:rsidRPr="00315CF8" w:rsidRDefault="000C24FE" w:rsidP="000C24FE">
      <w:pPr>
        <w:tabs>
          <w:tab w:val="left" w:pos="360"/>
        </w:tabs>
        <w:ind w:left="720"/>
        <w:rPr>
          <w:rFonts w:asciiTheme="minorHAnsi" w:hAnsiTheme="minorHAnsi" w:cs="Arial"/>
          <w:b/>
          <w:sz w:val="20"/>
        </w:rPr>
      </w:pPr>
    </w:p>
    <w:p w14:paraId="582D40DC" w14:textId="0BFCF567" w:rsidR="0075063C" w:rsidRPr="000C24FE" w:rsidRDefault="0075063C" w:rsidP="0075031E">
      <w:pPr>
        <w:numPr>
          <w:ilvl w:val="0"/>
          <w:numId w:val="11"/>
        </w:numPr>
        <w:tabs>
          <w:tab w:val="left" w:pos="360"/>
        </w:tabs>
        <w:rPr>
          <w:rFonts w:asciiTheme="minorHAnsi" w:hAnsiTheme="minorHAnsi" w:cs="Arial"/>
          <w:b/>
          <w:szCs w:val="22"/>
        </w:rPr>
      </w:pPr>
      <w:r w:rsidRPr="000C24FE">
        <w:rPr>
          <w:rFonts w:asciiTheme="minorHAnsi" w:hAnsiTheme="minorHAnsi" w:cs="Arial"/>
          <w:b/>
          <w:szCs w:val="22"/>
          <w:u w:val="single"/>
        </w:rPr>
        <w:t>Executive Officer’s Reports</w:t>
      </w:r>
    </w:p>
    <w:p w14:paraId="0ED2D831" w14:textId="77777777" w:rsidR="000C24FE" w:rsidRDefault="000C24FE" w:rsidP="005F6EBC">
      <w:pPr>
        <w:tabs>
          <w:tab w:val="left" w:pos="540"/>
          <w:tab w:val="left" w:pos="630"/>
          <w:tab w:val="left" w:pos="720"/>
        </w:tabs>
        <w:ind w:left="720"/>
        <w:rPr>
          <w:rFonts w:asciiTheme="minorHAnsi" w:hAnsiTheme="minorHAnsi" w:cs="Arial"/>
          <w:b/>
          <w:szCs w:val="22"/>
        </w:rPr>
      </w:pPr>
    </w:p>
    <w:p w14:paraId="5BF8DB6E" w14:textId="19922345" w:rsidR="005F6EBC" w:rsidRDefault="0075063C" w:rsidP="005F6EBC">
      <w:pPr>
        <w:tabs>
          <w:tab w:val="left" w:pos="540"/>
          <w:tab w:val="left" w:pos="630"/>
          <w:tab w:val="left" w:pos="720"/>
        </w:tabs>
        <w:ind w:left="720"/>
        <w:rPr>
          <w:rFonts w:asciiTheme="minorHAnsi" w:hAnsiTheme="minorHAnsi" w:cs="Arial"/>
          <w:b/>
          <w:szCs w:val="22"/>
        </w:rPr>
      </w:pPr>
      <w:r w:rsidRPr="000C24FE">
        <w:rPr>
          <w:rFonts w:asciiTheme="minorHAnsi" w:hAnsiTheme="minorHAnsi" w:cs="Arial"/>
          <w:b/>
          <w:szCs w:val="22"/>
        </w:rPr>
        <w:t>Vice Presiden</w:t>
      </w:r>
      <w:r w:rsidR="00313FA9" w:rsidRPr="000C24FE">
        <w:rPr>
          <w:rFonts w:asciiTheme="minorHAnsi" w:hAnsiTheme="minorHAnsi" w:cs="Arial"/>
          <w:b/>
          <w:szCs w:val="22"/>
        </w:rPr>
        <w:t>t:</w:t>
      </w:r>
    </w:p>
    <w:p w14:paraId="2DE70BFF" w14:textId="52E48701" w:rsidR="00E079A1" w:rsidRPr="000C24FE" w:rsidRDefault="005F6EBC" w:rsidP="005F6EBC">
      <w:pPr>
        <w:tabs>
          <w:tab w:val="left" w:pos="540"/>
          <w:tab w:val="left" w:pos="630"/>
          <w:tab w:val="left" w:pos="720"/>
        </w:tabs>
        <w:ind w:left="720"/>
        <w:rPr>
          <w:rFonts w:asciiTheme="minorHAnsi" w:hAnsiTheme="minorHAnsi" w:cs="Arial"/>
          <w:szCs w:val="22"/>
        </w:rPr>
      </w:pPr>
      <w:r w:rsidRPr="000C24FE">
        <w:rPr>
          <w:rFonts w:asciiTheme="minorHAnsi" w:hAnsiTheme="minorHAnsi" w:cs="Arial"/>
          <w:b/>
          <w:szCs w:val="22"/>
        </w:rPr>
        <w:t>Secretary:</w:t>
      </w:r>
      <w:r w:rsidR="00DA7828" w:rsidRPr="000C24FE">
        <w:rPr>
          <w:rFonts w:asciiTheme="minorHAnsi" w:hAnsiTheme="minorHAnsi" w:cs="Arial"/>
          <w:szCs w:val="22"/>
        </w:rPr>
        <w:t xml:space="preserve"> </w:t>
      </w:r>
    </w:p>
    <w:p w14:paraId="78A34DD4" w14:textId="08DBB931" w:rsidR="00E079A1" w:rsidRPr="000C24FE" w:rsidRDefault="00001E26" w:rsidP="00724732">
      <w:pPr>
        <w:tabs>
          <w:tab w:val="left" w:pos="540"/>
          <w:tab w:val="left" w:pos="630"/>
          <w:tab w:val="left" w:pos="720"/>
        </w:tabs>
        <w:ind w:left="540"/>
        <w:rPr>
          <w:rFonts w:asciiTheme="minorHAnsi" w:hAnsiTheme="minorHAnsi" w:cs="Arial"/>
          <w:b/>
          <w:szCs w:val="22"/>
        </w:rPr>
      </w:pPr>
      <w:r>
        <w:rPr>
          <w:rFonts w:asciiTheme="minorHAnsi" w:hAnsiTheme="minorHAnsi" w:cs="Arial"/>
          <w:szCs w:val="22"/>
        </w:rPr>
        <w:tab/>
      </w:r>
      <w:r>
        <w:rPr>
          <w:rFonts w:asciiTheme="minorHAnsi" w:hAnsiTheme="minorHAnsi" w:cs="Arial"/>
          <w:szCs w:val="22"/>
        </w:rPr>
        <w:tab/>
      </w:r>
      <w:r w:rsidR="0075063C" w:rsidRPr="000C24FE">
        <w:rPr>
          <w:rFonts w:asciiTheme="minorHAnsi" w:hAnsiTheme="minorHAnsi" w:cs="Arial"/>
          <w:b/>
          <w:szCs w:val="22"/>
        </w:rPr>
        <w:t>Treasurer</w:t>
      </w:r>
      <w:r w:rsidR="004337EA" w:rsidRPr="000C24FE">
        <w:rPr>
          <w:rFonts w:asciiTheme="minorHAnsi" w:hAnsiTheme="minorHAnsi" w:cs="Arial"/>
          <w:b/>
          <w:szCs w:val="22"/>
        </w:rPr>
        <w:t xml:space="preserve">: </w:t>
      </w:r>
    </w:p>
    <w:p w14:paraId="57047285" w14:textId="0E43C645" w:rsidR="001D42A6" w:rsidRPr="00315CF8" w:rsidRDefault="00814413" w:rsidP="0075031E">
      <w:pPr>
        <w:ind w:left="720"/>
        <w:rPr>
          <w:rFonts w:asciiTheme="minorHAnsi" w:hAnsiTheme="minorHAnsi" w:cs="Arial"/>
          <w:sz w:val="20"/>
        </w:rPr>
      </w:pPr>
      <w:r w:rsidRPr="00315CF8">
        <w:rPr>
          <w:rFonts w:asciiTheme="minorHAnsi" w:hAnsiTheme="minorHAnsi" w:cs="Arial"/>
          <w:sz w:val="20"/>
        </w:rPr>
        <w:t xml:space="preserve">Richard presented members a </w:t>
      </w:r>
      <w:r w:rsidR="00C01C6C" w:rsidRPr="00315CF8">
        <w:rPr>
          <w:rFonts w:asciiTheme="minorHAnsi" w:hAnsiTheme="minorHAnsi" w:cs="Arial"/>
          <w:sz w:val="20"/>
        </w:rPr>
        <w:t>financial handout showing the net worth and acc</w:t>
      </w:r>
      <w:r w:rsidR="0075031E" w:rsidRPr="00315CF8">
        <w:rPr>
          <w:rFonts w:asciiTheme="minorHAnsi" w:hAnsiTheme="minorHAnsi" w:cs="Arial"/>
          <w:sz w:val="20"/>
        </w:rPr>
        <w:t>ount activity as of this period.</w:t>
      </w:r>
    </w:p>
    <w:p w14:paraId="028EBE8C" w14:textId="77777777" w:rsidR="00785A58" w:rsidRDefault="00785A58" w:rsidP="0075031E">
      <w:pPr>
        <w:ind w:left="720"/>
        <w:rPr>
          <w:rFonts w:asciiTheme="minorHAnsi" w:hAnsiTheme="minorHAnsi" w:cs="Arial"/>
          <w:b/>
          <w:szCs w:val="22"/>
          <w:u w:val="single"/>
        </w:rPr>
      </w:pPr>
    </w:p>
    <w:p w14:paraId="7F6696C4" w14:textId="39A80F98" w:rsidR="0075063C" w:rsidRPr="000C24FE" w:rsidRDefault="0075063C" w:rsidP="0075031E">
      <w:pPr>
        <w:ind w:left="720"/>
        <w:rPr>
          <w:rFonts w:asciiTheme="minorHAnsi" w:hAnsiTheme="minorHAnsi" w:cs="Arial"/>
          <w:szCs w:val="22"/>
        </w:rPr>
      </w:pPr>
      <w:r w:rsidRPr="000C24FE">
        <w:rPr>
          <w:rFonts w:asciiTheme="minorHAnsi" w:hAnsiTheme="minorHAnsi" w:cs="Arial"/>
          <w:b/>
          <w:szCs w:val="22"/>
          <w:u w:val="single"/>
        </w:rPr>
        <w:t>Committee Reports or Special Reports</w:t>
      </w:r>
    </w:p>
    <w:p w14:paraId="1B3BB27E" w14:textId="613B24A0" w:rsidR="00C84ED6" w:rsidRPr="000C24FE" w:rsidRDefault="00B97479" w:rsidP="00531005">
      <w:pPr>
        <w:pStyle w:val="MediumGrid21"/>
        <w:ind w:firstLine="720"/>
        <w:rPr>
          <w:rFonts w:asciiTheme="minorHAnsi" w:eastAsia="Calibri" w:hAnsiTheme="minorHAnsi" w:cs="Arial"/>
          <w:b/>
          <w:szCs w:val="22"/>
        </w:rPr>
      </w:pPr>
      <w:r w:rsidRPr="000C24FE">
        <w:rPr>
          <w:rFonts w:asciiTheme="minorHAnsi" w:eastAsia="Calibri" w:hAnsiTheme="minorHAnsi" w:cs="Arial"/>
          <w:b/>
          <w:szCs w:val="22"/>
        </w:rPr>
        <w:t>Social Activities committee:</w:t>
      </w:r>
      <w:r w:rsidR="00F45F3C" w:rsidRPr="000C24FE">
        <w:rPr>
          <w:rFonts w:asciiTheme="minorHAnsi" w:eastAsia="Calibri" w:hAnsiTheme="minorHAnsi" w:cs="Arial"/>
          <w:b/>
          <w:szCs w:val="22"/>
        </w:rPr>
        <w:t xml:space="preserve"> </w:t>
      </w:r>
    </w:p>
    <w:p w14:paraId="6F554E03" w14:textId="73DA4C12" w:rsidR="005D6335" w:rsidRPr="000C24FE" w:rsidRDefault="0075063C" w:rsidP="00C87243">
      <w:pPr>
        <w:ind w:left="720"/>
        <w:rPr>
          <w:rFonts w:asciiTheme="minorHAnsi" w:hAnsiTheme="minorHAnsi" w:cs="Arial"/>
          <w:b/>
          <w:szCs w:val="22"/>
        </w:rPr>
      </w:pPr>
      <w:r w:rsidRPr="000C24FE">
        <w:rPr>
          <w:rFonts w:asciiTheme="minorHAnsi" w:hAnsiTheme="minorHAnsi" w:cs="Arial"/>
          <w:b/>
          <w:szCs w:val="22"/>
        </w:rPr>
        <w:t>Political Action Committee</w:t>
      </w:r>
      <w:r w:rsidR="008C4F18" w:rsidRPr="000C24FE">
        <w:rPr>
          <w:rFonts w:asciiTheme="minorHAnsi" w:hAnsiTheme="minorHAnsi" w:cs="Arial"/>
          <w:b/>
          <w:szCs w:val="22"/>
        </w:rPr>
        <w:t>:</w:t>
      </w:r>
    </w:p>
    <w:p w14:paraId="02ABCA72" w14:textId="28A78E4C" w:rsidR="009229A6" w:rsidRPr="000C24FE" w:rsidRDefault="009A1C3B" w:rsidP="00531005">
      <w:pPr>
        <w:widowControl w:val="0"/>
        <w:autoSpaceDE w:val="0"/>
        <w:autoSpaceDN w:val="0"/>
        <w:adjustRightInd w:val="0"/>
        <w:ind w:firstLine="720"/>
        <w:rPr>
          <w:rFonts w:asciiTheme="minorHAnsi" w:hAnsiTheme="minorHAnsi" w:cs="Tahoma"/>
          <w:szCs w:val="22"/>
        </w:rPr>
      </w:pPr>
      <w:r w:rsidRPr="000C24FE">
        <w:rPr>
          <w:rFonts w:asciiTheme="minorHAnsi" w:eastAsia="Calibri" w:hAnsiTheme="minorHAnsi" w:cs="Arial"/>
          <w:b/>
          <w:szCs w:val="22"/>
        </w:rPr>
        <w:t>Other:</w:t>
      </w:r>
    </w:p>
    <w:p w14:paraId="44314651" w14:textId="77777777" w:rsidR="000C24FE" w:rsidRDefault="000C24FE" w:rsidP="006500BE">
      <w:pPr>
        <w:ind w:left="720"/>
        <w:rPr>
          <w:rFonts w:asciiTheme="minorHAnsi" w:hAnsiTheme="minorHAnsi" w:cs="Arial"/>
          <w:b/>
          <w:szCs w:val="22"/>
        </w:rPr>
      </w:pPr>
    </w:p>
    <w:p w14:paraId="1382286C" w14:textId="1EC69AE7" w:rsidR="0075063C" w:rsidRPr="000C24FE" w:rsidRDefault="0075063C" w:rsidP="006500BE">
      <w:pPr>
        <w:ind w:left="720"/>
        <w:rPr>
          <w:rFonts w:asciiTheme="minorHAnsi" w:hAnsiTheme="minorHAnsi" w:cs="Arial"/>
          <w:szCs w:val="22"/>
        </w:rPr>
      </w:pPr>
      <w:r w:rsidRPr="000C24FE">
        <w:rPr>
          <w:rFonts w:asciiTheme="minorHAnsi" w:hAnsiTheme="minorHAnsi" w:cs="Arial"/>
          <w:b/>
          <w:szCs w:val="22"/>
        </w:rPr>
        <w:t>ADJOURNMENT</w:t>
      </w:r>
      <w:r w:rsidRPr="000C24FE">
        <w:rPr>
          <w:rFonts w:asciiTheme="minorHAnsi" w:hAnsiTheme="minorHAnsi" w:cs="Calibri"/>
          <w:b/>
          <w:szCs w:val="22"/>
        </w:rPr>
        <w:t xml:space="preserve"> </w:t>
      </w:r>
      <w:r w:rsidRPr="000C24FE">
        <w:rPr>
          <w:rFonts w:asciiTheme="minorHAnsi" w:hAnsiTheme="minorHAnsi" w:cs="Calibri"/>
          <w:szCs w:val="22"/>
        </w:rPr>
        <w:t xml:space="preserve">- </w:t>
      </w:r>
      <w:r w:rsidRPr="00315CF8">
        <w:rPr>
          <w:rFonts w:asciiTheme="minorHAnsi" w:hAnsiTheme="minorHAnsi" w:cs="Arial"/>
          <w:sz w:val="20"/>
        </w:rPr>
        <w:t xml:space="preserve">Meeting adjourned @ 5:00 PM </w:t>
      </w:r>
    </w:p>
    <w:sectPr w:rsidR="0075063C" w:rsidRPr="000C24FE" w:rsidSect="00D22103">
      <w:headerReference w:type="even" r:id="rId8"/>
      <w:headerReference w:type="default" r:id="rId9"/>
      <w:headerReference w:type="first" r:id="rId10"/>
      <w:endnotePr>
        <w:numFmt w:val="decimal"/>
      </w:endnotePr>
      <w:pgSz w:w="12240" w:h="15840" w:code="1"/>
      <w:pgMar w:top="1440" w:right="1440" w:bottom="1008" w:left="144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2C94" w14:textId="77777777" w:rsidR="00144EA4" w:rsidRDefault="00144EA4">
      <w:r>
        <w:separator/>
      </w:r>
    </w:p>
  </w:endnote>
  <w:endnote w:type="continuationSeparator" w:id="0">
    <w:p w14:paraId="787E03F0" w14:textId="77777777" w:rsidR="00144EA4" w:rsidRDefault="001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684E" w14:textId="77777777" w:rsidR="00144EA4" w:rsidRDefault="00144EA4">
      <w:r>
        <w:separator/>
      </w:r>
    </w:p>
  </w:footnote>
  <w:footnote w:type="continuationSeparator" w:id="0">
    <w:p w14:paraId="2DBE240D" w14:textId="77777777" w:rsidR="00144EA4" w:rsidRDefault="0014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28E4" w14:textId="77777777" w:rsidR="005F45A9" w:rsidRDefault="005F45A9">
    <w:pPr>
      <w:pStyle w:val="Header"/>
    </w:pPr>
    <w:r>
      <w:rPr>
        <w:i/>
        <w:iCs w:val="0"/>
      </w:rPr>
      <w:t>Unadopted</w:t>
    </w:r>
    <w:r>
      <w:t xml:space="preserve"> VVC Senate Meeting</w:t>
    </w:r>
  </w:p>
  <w:p w14:paraId="1DDD98A8" w14:textId="77777777" w:rsidR="005F45A9" w:rsidRDefault="005F45A9">
    <w:pPr>
      <w:pStyle w:val="Header"/>
    </w:pPr>
    <w:r>
      <w:t>October 3, 2002</w:t>
    </w:r>
  </w:p>
  <w:p w14:paraId="59363919" w14:textId="77777777" w:rsidR="005F45A9" w:rsidRDefault="005F45A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0396CA5" w14:textId="77777777" w:rsidR="005F45A9" w:rsidRDefault="005F4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8E58" w14:textId="4EEA7E93" w:rsidR="005F45A9" w:rsidRPr="004A02E0" w:rsidRDefault="007C6CFA">
    <w:pPr>
      <w:pStyle w:val="Header"/>
      <w:rPr>
        <w:rFonts w:ascii="Arial" w:hAnsi="Arial" w:cs="Arial"/>
        <w:iCs w:val="0"/>
        <w:sz w:val="20"/>
      </w:rPr>
    </w:pPr>
    <w:r>
      <w:rPr>
        <w:rFonts w:ascii="Arial" w:hAnsi="Arial" w:cs="Arial"/>
        <w:iCs w:val="0"/>
        <w:sz w:val="20"/>
      </w:rPr>
      <w:t>A</w:t>
    </w:r>
    <w:r w:rsidR="008505DB">
      <w:rPr>
        <w:rFonts w:ascii="Arial" w:hAnsi="Arial" w:cs="Arial"/>
        <w:iCs w:val="0"/>
        <w:sz w:val="20"/>
      </w:rPr>
      <w:t>d</w:t>
    </w:r>
    <w:r w:rsidR="00213CA3">
      <w:rPr>
        <w:rFonts w:ascii="Arial" w:hAnsi="Arial" w:cs="Arial"/>
        <w:iCs w:val="0"/>
        <w:sz w:val="20"/>
      </w:rPr>
      <w:t xml:space="preserve">opted </w:t>
    </w:r>
    <w:r w:rsidR="005F45A9">
      <w:rPr>
        <w:rFonts w:ascii="Arial" w:hAnsi="Arial" w:cs="Arial"/>
        <w:sz w:val="20"/>
      </w:rPr>
      <w:t>VVC Faculty Association Meeting Minutes</w:t>
    </w:r>
  </w:p>
  <w:p w14:paraId="7DE89457" w14:textId="6F02A95F" w:rsidR="005F45A9" w:rsidRDefault="005500A1">
    <w:pPr>
      <w:pStyle w:val="Header"/>
      <w:rPr>
        <w:rFonts w:ascii="Arial" w:hAnsi="Arial" w:cs="Arial"/>
        <w:sz w:val="20"/>
      </w:rPr>
    </w:pPr>
    <w:r>
      <w:rPr>
        <w:rFonts w:ascii="Arial" w:hAnsi="Arial" w:cs="Arial"/>
        <w:sz w:val="20"/>
      </w:rPr>
      <w:t>0</w:t>
    </w:r>
    <w:r w:rsidR="00891747">
      <w:rPr>
        <w:rFonts w:ascii="Arial" w:hAnsi="Arial" w:cs="Arial"/>
        <w:sz w:val="20"/>
      </w:rPr>
      <w:t>4</w:t>
    </w:r>
    <w:r w:rsidR="00592778">
      <w:rPr>
        <w:rFonts w:ascii="Arial" w:hAnsi="Arial" w:cs="Arial"/>
        <w:sz w:val="20"/>
      </w:rPr>
      <w:t>/</w:t>
    </w:r>
    <w:r w:rsidR="0023008D">
      <w:rPr>
        <w:rFonts w:ascii="Arial" w:hAnsi="Arial" w:cs="Arial"/>
        <w:sz w:val="20"/>
      </w:rPr>
      <w:t>1</w:t>
    </w:r>
    <w:r w:rsidR="00891747">
      <w:rPr>
        <w:rFonts w:ascii="Arial" w:hAnsi="Arial" w:cs="Arial"/>
        <w:sz w:val="20"/>
      </w:rPr>
      <w:t>9</w:t>
    </w:r>
    <w:r w:rsidR="00C36661">
      <w:rPr>
        <w:rFonts w:ascii="Arial" w:hAnsi="Arial" w:cs="Arial"/>
        <w:sz w:val="20"/>
      </w:rPr>
      <w:t>/201</w:t>
    </w:r>
    <w:r>
      <w:rPr>
        <w:rFonts w:ascii="Arial" w:hAnsi="Arial" w:cs="Arial"/>
        <w:sz w:val="20"/>
      </w:rPr>
      <w:t>8</w:t>
    </w:r>
  </w:p>
  <w:p w14:paraId="5E8FCDA8" w14:textId="69657204" w:rsidR="005F45A9" w:rsidRDefault="005F45A9">
    <w:pPr>
      <w:pStyle w:val="Header"/>
      <w:rPr>
        <w:rStyle w:val="PageNumber"/>
        <w:rFonts w:ascii="Arial" w:hAnsi="Arial" w:cs="Arial"/>
        <w:sz w:val="20"/>
      </w:rPr>
    </w:pP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99548D">
      <w:rPr>
        <w:rStyle w:val="PageNumber"/>
        <w:rFonts w:ascii="Arial" w:hAnsi="Arial" w:cs="Arial"/>
        <w:noProof/>
        <w:sz w:val="20"/>
      </w:rPr>
      <w:t>2</w:t>
    </w:r>
    <w:r>
      <w:rPr>
        <w:rStyle w:val="PageNumber"/>
        <w:rFonts w:ascii="Arial" w:hAnsi="Arial" w:cs="Arial"/>
        <w:sz w:val="20"/>
      </w:rPr>
      <w:fldChar w:fldCharType="end"/>
    </w:r>
  </w:p>
  <w:p w14:paraId="4DD19034" w14:textId="77777777" w:rsidR="005F45A9" w:rsidRDefault="005F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C221" w14:textId="77777777" w:rsidR="005F45A9" w:rsidRDefault="005F45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C8FB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D4D42"/>
    <w:multiLevelType w:val="hybridMultilevel"/>
    <w:tmpl w:val="C84CC1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32222B"/>
    <w:multiLevelType w:val="multilevel"/>
    <w:tmpl w:val="FD44B338"/>
    <w:lvl w:ilvl="0">
      <w:start w:val="1"/>
      <w:numFmt w:val="decimal"/>
      <w:lvlText w:val="%1"/>
      <w:lvlJc w:val="left"/>
      <w:pPr>
        <w:ind w:left="360" w:hanging="360"/>
      </w:pPr>
      <w:rPr>
        <w:rFonts w:hint="default"/>
        <w:u w:val="none"/>
      </w:rPr>
    </w:lvl>
    <w:lvl w:ilvl="1">
      <w:start w:val="1"/>
      <w:numFmt w:val="decimal"/>
      <w:lvlText w:val="%1.%2"/>
      <w:lvlJc w:val="left"/>
      <w:pPr>
        <w:ind w:left="990" w:hanging="360"/>
      </w:pPr>
      <w:rPr>
        <w:rFonts w:hint="default"/>
        <w:u w:val="none"/>
      </w:rPr>
    </w:lvl>
    <w:lvl w:ilvl="2">
      <w:start w:val="1"/>
      <w:numFmt w:val="decimal"/>
      <w:lvlText w:val="%1.%2.%3"/>
      <w:lvlJc w:val="left"/>
      <w:pPr>
        <w:ind w:left="1980" w:hanging="720"/>
      </w:pPr>
      <w:rPr>
        <w:rFonts w:hint="default"/>
        <w:u w:val="none"/>
      </w:rPr>
    </w:lvl>
    <w:lvl w:ilvl="3">
      <w:start w:val="1"/>
      <w:numFmt w:val="decimal"/>
      <w:lvlText w:val="%1.%2.%3.%4"/>
      <w:lvlJc w:val="left"/>
      <w:pPr>
        <w:ind w:left="2610" w:hanging="720"/>
      </w:pPr>
      <w:rPr>
        <w:rFonts w:hint="default"/>
        <w:u w:val="none"/>
      </w:rPr>
    </w:lvl>
    <w:lvl w:ilvl="4">
      <w:start w:val="1"/>
      <w:numFmt w:val="decimal"/>
      <w:lvlText w:val="%1.%2.%3.%4.%5"/>
      <w:lvlJc w:val="left"/>
      <w:pPr>
        <w:ind w:left="3600" w:hanging="1080"/>
      </w:pPr>
      <w:rPr>
        <w:rFonts w:hint="default"/>
        <w:u w:val="none"/>
      </w:rPr>
    </w:lvl>
    <w:lvl w:ilvl="5">
      <w:start w:val="1"/>
      <w:numFmt w:val="decimal"/>
      <w:lvlText w:val="%1.%2.%3.%4.%5.%6"/>
      <w:lvlJc w:val="left"/>
      <w:pPr>
        <w:ind w:left="4230" w:hanging="1080"/>
      </w:pPr>
      <w:rPr>
        <w:rFonts w:hint="default"/>
        <w:u w:val="none"/>
      </w:rPr>
    </w:lvl>
    <w:lvl w:ilvl="6">
      <w:start w:val="1"/>
      <w:numFmt w:val="decimal"/>
      <w:lvlText w:val="%1.%2.%3.%4.%5.%6.%7"/>
      <w:lvlJc w:val="left"/>
      <w:pPr>
        <w:ind w:left="5220" w:hanging="1440"/>
      </w:pPr>
      <w:rPr>
        <w:rFonts w:hint="default"/>
        <w:u w:val="none"/>
      </w:rPr>
    </w:lvl>
    <w:lvl w:ilvl="7">
      <w:start w:val="1"/>
      <w:numFmt w:val="decimal"/>
      <w:lvlText w:val="%1.%2.%3.%4.%5.%6.%7.%8"/>
      <w:lvlJc w:val="left"/>
      <w:pPr>
        <w:ind w:left="5850" w:hanging="1440"/>
      </w:pPr>
      <w:rPr>
        <w:rFonts w:hint="default"/>
        <w:u w:val="none"/>
      </w:rPr>
    </w:lvl>
    <w:lvl w:ilvl="8">
      <w:start w:val="1"/>
      <w:numFmt w:val="decimal"/>
      <w:lvlText w:val="%1.%2.%3.%4.%5.%6.%7.%8.%9"/>
      <w:lvlJc w:val="left"/>
      <w:pPr>
        <w:ind w:left="6840" w:hanging="1800"/>
      </w:pPr>
      <w:rPr>
        <w:rFonts w:hint="default"/>
        <w:u w:val="none"/>
      </w:rPr>
    </w:lvl>
  </w:abstractNum>
  <w:abstractNum w:abstractNumId="3" w15:restartNumberingAfterBreak="0">
    <w:nsid w:val="08961935"/>
    <w:multiLevelType w:val="hybridMultilevel"/>
    <w:tmpl w:val="648254F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 w15:restartNumberingAfterBreak="0">
    <w:nsid w:val="0B101628"/>
    <w:multiLevelType w:val="multilevel"/>
    <w:tmpl w:val="6270D864"/>
    <w:lvl w:ilvl="0">
      <w:start w:val="1"/>
      <w:numFmt w:val="decimal"/>
      <w:lvlText w:val="%1"/>
      <w:lvlJc w:val="left"/>
      <w:pPr>
        <w:ind w:left="36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3600" w:hanging="720"/>
      </w:pPr>
      <w:rPr>
        <w:rFonts w:hint="default"/>
        <w:u w:val="none"/>
      </w:rPr>
    </w:lvl>
    <w:lvl w:ilvl="3">
      <w:start w:val="1"/>
      <w:numFmt w:val="decimal"/>
      <w:lvlText w:val="%1.%2.%3.%4"/>
      <w:lvlJc w:val="left"/>
      <w:pPr>
        <w:ind w:left="5040" w:hanging="720"/>
      </w:pPr>
      <w:rPr>
        <w:rFonts w:hint="default"/>
        <w:u w:val="none"/>
      </w:rPr>
    </w:lvl>
    <w:lvl w:ilvl="4">
      <w:start w:val="1"/>
      <w:numFmt w:val="decimal"/>
      <w:lvlText w:val="%1.%2.%3.%4.%5"/>
      <w:lvlJc w:val="left"/>
      <w:pPr>
        <w:ind w:left="6840" w:hanging="1080"/>
      </w:pPr>
      <w:rPr>
        <w:rFonts w:hint="default"/>
        <w:u w:val="none"/>
      </w:rPr>
    </w:lvl>
    <w:lvl w:ilvl="5">
      <w:start w:val="1"/>
      <w:numFmt w:val="decimal"/>
      <w:lvlText w:val="%1.%2.%3.%4.%5.%6"/>
      <w:lvlJc w:val="left"/>
      <w:pPr>
        <w:ind w:left="8280" w:hanging="1080"/>
      </w:pPr>
      <w:rPr>
        <w:rFonts w:hint="default"/>
        <w:u w:val="none"/>
      </w:rPr>
    </w:lvl>
    <w:lvl w:ilvl="6">
      <w:start w:val="1"/>
      <w:numFmt w:val="decimal"/>
      <w:lvlText w:val="%1.%2.%3.%4.%5.%6.%7"/>
      <w:lvlJc w:val="left"/>
      <w:pPr>
        <w:ind w:left="10080" w:hanging="1440"/>
      </w:pPr>
      <w:rPr>
        <w:rFonts w:hint="default"/>
        <w:u w:val="none"/>
      </w:rPr>
    </w:lvl>
    <w:lvl w:ilvl="7">
      <w:start w:val="1"/>
      <w:numFmt w:val="decimal"/>
      <w:lvlText w:val="%1.%2.%3.%4.%5.%6.%7.%8"/>
      <w:lvlJc w:val="left"/>
      <w:pPr>
        <w:ind w:left="11520" w:hanging="1440"/>
      </w:pPr>
      <w:rPr>
        <w:rFonts w:hint="default"/>
        <w:u w:val="none"/>
      </w:rPr>
    </w:lvl>
    <w:lvl w:ilvl="8">
      <w:start w:val="1"/>
      <w:numFmt w:val="decimal"/>
      <w:lvlText w:val="%1.%2.%3.%4.%5.%6.%7.%8.%9"/>
      <w:lvlJc w:val="left"/>
      <w:pPr>
        <w:ind w:left="13320" w:hanging="1800"/>
      </w:pPr>
      <w:rPr>
        <w:rFonts w:hint="default"/>
        <w:u w:val="none"/>
      </w:rPr>
    </w:lvl>
  </w:abstractNum>
  <w:abstractNum w:abstractNumId="5" w15:restartNumberingAfterBreak="0">
    <w:nsid w:val="0E07451F"/>
    <w:multiLevelType w:val="hybridMultilevel"/>
    <w:tmpl w:val="1A50C6BC"/>
    <w:lvl w:ilvl="0" w:tplc="A42844C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666521"/>
    <w:multiLevelType w:val="hybridMultilevel"/>
    <w:tmpl w:val="C9F2DF6A"/>
    <w:lvl w:ilvl="0" w:tplc="3446B34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D5BCF"/>
    <w:multiLevelType w:val="hybridMultilevel"/>
    <w:tmpl w:val="5364BCF6"/>
    <w:lvl w:ilvl="0" w:tplc="A58EB9EE">
      <w:start w:val="1"/>
      <w:numFmt w:val="decimal"/>
      <w:lvlText w:val="%1."/>
      <w:lvlJc w:val="left"/>
      <w:pPr>
        <w:ind w:left="990" w:hanging="63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93F6E"/>
    <w:multiLevelType w:val="multilevel"/>
    <w:tmpl w:val="56A46C50"/>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9" w15:restartNumberingAfterBreak="0">
    <w:nsid w:val="16614712"/>
    <w:multiLevelType w:val="hybridMultilevel"/>
    <w:tmpl w:val="2398D6F6"/>
    <w:lvl w:ilvl="0" w:tplc="FF76E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5F02EC"/>
    <w:multiLevelType w:val="multilevel"/>
    <w:tmpl w:val="A142F1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CFF0735"/>
    <w:multiLevelType w:val="hybridMultilevel"/>
    <w:tmpl w:val="935479BC"/>
    <w:lvl w:ilvl="0" w:tplc="8B98C086">
      <w:start w:val="1"/>
      <w:numFmt w:val="decimal"/>
      <w:lvlText w:val="%1."/>
      <w:lvlJc w:val="left"/>
      <w:pPr>
        <w:tabs>
          <w:tab w:val="num" w:pos="720"/>
        </w:tabs>
        <w:ind w:left="720" w:hanging="360"/>
      </w:pPr>
      <w:rPr>
        <w:rFonts w:ascii="Times New Roman" w:eastAsia="Times New Roman" w:hAnsi="Times New Roman" w:cs="Times New Roman"/>
      </w:rPr>
    </w:lvl>
    <w:lvl w:ilvl="1" w:tplc="04090015">
      <w:start w:val="1"/>
      <w:numFmt w:val="upperLetter"/>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8C55C2"/>
    <w:multiLevelType w:val="multilevel"/>
    <w:tmpl w:val="65003054"/>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0CF5F7F"/>
    <w:multiLevelType w:val="hybridMultilevel"/>
    <w:tmpl w:val="285E2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63B32"/>
    <w:multiLevelType w:val="hybridMultilevel"/>
    <w:tmpl w:val="38080688"/>
    <w:lvl w:ilvl="0" w:tplc="E326A9A2">
      <w:start w:val="4"/>
      <w:numFmt w:val="bullet"/>
      <w:lvlText w:val="-"/>
      <w:lvlJc w:val="left"/>
      <w:pPr>
        <w:ind w:left="1430" w:hanging="800"/>
      </w:pPr>
      <w:rPr>
        <w:rFonts w:ascii="Arial" w:eastAsia="Times New Roman" w:hAnsi="Arial" w:cs="Wingdings"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EBD36FF"/>
    <w:multiLevelType w:val="multilevel"/>
    <w:tmpl w:val="459CE6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317482E"/>
    <w:multiLevelType w:val="hybridMultilevel"/>
    <w:tmpl w:val="EB90A1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6A2677"/>
    <w:multiLevelType w:val="hybridMultilevel"/>
    <w:tmpl w:val="639CC796"/>
    <w:lvl w:ilvl="0" w:tplc="774E61D8">
      <w:start w:val="1"/>
      <w:numFmt w:val="decimal"/>
      <w:lvlText w:val="%1."/>
      <w:lvlJc w:val="left"/>
      <w:pPr>
        <w:tabs>
          <w:tab w:val="num" w:pos="720"/>
        </w:tabs>
        <w:ind w:left="720" w:hanging="360"/>
      </w:pPr>
      <w:rPr>
        <w:rFonts w:hint="default"/>
        <w:b/>
        <w:sz w:val="22"/>
        <w:szCs w:val="22"/>
        <w:u w:val="none"/>
      </w:rPr>
    </w:lvl>
    <w:lvl w:ilvl="1" w:tplc="52F62AE4">
      <w:numFmt w:val="none"/>
      <w:lvlText w:val=""/>
      <w:lvlJc w:val="left"/>
      <w:pPr>
        <w:tabs>
          <w:tab w:val="num" w:pos="360"/>
        </w:tabs>
      </w:pPr>
    </w:lvl>
    <w:lvl w:ilvl="2" w:tplc="D438F5EE">
      <w:numFmt w:val="none"/>
      <w:lvlText w:val=""/>
      <w:lvlJc w:val="left"/>
      <w:pPr>
        <w:tabs>
          <w:tab w:val="num" w:pos="360"/>
        </w:tabs>
      </w:pPr>
    </w:lvl>
    <w:lvl w:ilvl="3" w:tplc="3ECC8D1C">
      <w:numFmt w:val="none"/>
      <w:lvlText w:val=""/>
      <w:lvlJc w:val="left"/>
      <w:pPr>
        <w:tabs>
          <w:tab w:val="num" w:pos="360"/>
        </w:tabs>
      </w:pPr>
    </w:lvl>
    <w:lvl w:ilvl="4" w:tplc="DE482CAC">
      <w:numFmt w:val="none"/>
      <w:lvlText w:val=""/>
      <w:lvlJc w:val="left"/>
      <w:pPr>
        <w:tabs>
          <w:tab w:val="num" w:pos="360"/>
        </w:tabs>
      </w:pPr>
    </w:lvl>
    <w:lvl w:ilvl="5" w:tplc="188E53F4">
      <w:numFmt w:val="none"/>
      <w:lvlText w:val=""/>
      <w:lvlJc w:val="left"/>
      <w:pPr>
        <w:tabs>
          <w:tab w:val="num" w:pos="360"/>
        </w:tabs>
      </w:pPr>
    </w:lvl>
    <w:lvl w:ilvl="6" w:tplc="337C9830">
      <w:numFmt w:val="none"/>
      <w:lvlText w:val=""/>
      <w:lvlJc w:val="left"/>
      <w:pPr>
        <w:tabs>
          <w:tab w:val="num" w:pos="360"/>
        </w:tabs>
      </w:pPr>
    </w:lvl>
    <w:lvl w:ilvl="7" w:tplc="188626B4">
      <w:numFmt w:val="none"/>
      <w:lvlText w:val=""/>
      <w:lvlJc w:val="left"/>
      <w:pPr>
        <w:tabs>
          <w:tab w:val="num" w:pos="360"/>
        </w:tabs>
      </w:pPr>
    </w:lvl>
    <w:lvl w:ilvl="8" w:tplc="13D670B8">
      <w:numFmt w:val="none"/>
      <w:lvlText w:val=""/>
      <w:lvlJc w:val="left"/>
      <w:pPr>
        <w:tabs>
          <w:tab w:val="num" w:pos="360"/>
        </w:tabs>
      </w:pPr>
    </w:lvl>
  </w:abstractNum>
  <w:abstractNum w:abstractNumId="18" w15:restartNumberingAfterBreak="0">
    <w:nsid w:val="3BB66BBE"/>
    <w:multiLevelType w:val="hybridMultilevel"/>
    <w:tmpl w:val="FC0AD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F75338"/>
    <w:multiLevelType w:val="hybridMultilevel"/>
    <w:tmpl w:val="0D84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154FD"/>
    <w:multiLevelType w:val="hybridMultilevel"/>
    <w:tmpl w:val="13F27ED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4BF1176"/>
    <w:multiLevelType w:val="multilevel"/>
    <w:tmpl w:val="3E00F8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A32706"/>
    <w:multiLevelType w:val="multilevel"/>
    <w:tmpl w:val="B2C228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96"/>
        </w:tabs>
        <w:ind w:left="996" w:hanging="36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628"/>
        </w:tabs>
        <w:ind w:left="2628" w:hanging="72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260"/>
        </w:tabs>
        <w:ind w:left="4260" w:hanging="108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5892"/>
        </w:tabs>
        <w:ind w:left="5892" w:hanging="1440"/>
      </w:pPr>
      <w:rPr>
        <w:rFonts w:hint="default"/>
      </w:rPr>
    </w:lvl>
    <w:lvl w:ilvl="8">
      <w:start w:val="1"/>
      <w:numFmt w:val="decimal"/>
      <w:lvlText w:val="%1.%2.%3.%4.%5.%6.%7.%8.%9"/>
      <w:lvlJc w:val="left"/>
      <w:pPr>
        <w:tabs>
          <w:tab w:val="num" w:pos="6528"/>
        </w:tabs>
        <w:ind w:left="6528" w:hanging="1440"/>
      </w:pPr>
      <w:rPr>
        <w:rFonts w:hint="default"/>
      </w:rPr>
    </w:lvl>
  </w:abstractNum>
  <w:abstractNum w:abstractNumId="23" w15:restartNumberingAfterBreak="0">
    <w:nsid w:val="4CF81965"/>
    <w:multiLevelType w:val="hybridMultilevel"/>
    <w:tmpl w:val="E6C0E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A7E6B"/>
    <w:multiLevelType w:val="multilevel"/>
    <w:tmpl w:val="C4825AF4"/>
    <w:lvl w:ilvl="0">
      <w:start w:val="1"/>
      <w:numFmt w:val="decimal"/>
      <w:lvlText w:val="%1."/>
      <w:lvlJc w:val="left"/>
      <w:pPr>
        <w:tabs>
          <w:tab w:val="num" w:pos="720"/>
        </w:tabs>
        <w:ind w:left="720" w:hanging="360"/>
      </w:pPr>
      <w:rPr>
        <w:rFonts w:hint="default"/>
        <w:b/>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5" w15:restartNumberingAfterBreak="0">
    <w:nsid w:val="4F064C15"/>
    <w:multiLevelType w:val="multilevel"/>
    <w:tmpl w:val="F976BCDA"/>
    <w:lvl w:ilvl="0">
      <w:start w:val="1"/>
      <w:numFmt w:val="decimal"/>
      <w:lvlText w:val="%1"/>
      <w:lvlJc w:val="left"/>
      <w:pPr>
        <w:ind w:left="720" w:hanging="72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558F0870"/>
    <w:multiLevelType w:val="hybridMultilevel"/>
    <w:tmpl w:val="7A86DC2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15:restartNumberingAfterBreak="0">
    <w:nsid w:val="570D521F"/>
    <w:multiLevelType w:val="hybridMultilevel"/>
    <w:tmpl w:val="F0C8B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C0BA9"/>
    <w:multiLevelType w:val="hybridMultilevel"/>
    <w:tmpl w:val="8EFAA3CE"/>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62C32E83"/>
    <w:multiLevelType w:val="hybridMultilevel"/>
    <w:tmpl w:val="F1365B4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0" w15:restartNumberingAfterBreak="0">
    <w:nsid w:val="63080468"/>
    <w:multiLevelType w:val="multilevel"/>
    <w:tmpl w:val="B9FA4E7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66B327B5"/>
    <w:multiLevelType w:val="multilevel"/>
    <w:tmpl w:val="00D6799C"/>
    <w:lvl w:ilvl="0">
      <w:start w:val="1"/>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2" w15:restartNumberingAfterBreak="0">
    <w:nsid w:val="70AC443C"/>
    <w:multiLevelType w:val="hybridMultilevel"/>
    <w:tmpl w:val="5B5C2A96"/>
    <w:lvl w:ilvl="0" w:tplc="B100F68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772FF"/>
    <w:multiLevelType w:val="multilevel"/>
    <w:tmpl w:val="1188F1F2"/>
    <w:lvl w:ilvl="0">
      <w:start w:val="1"/>
      <w:numFmt w:val="decimal"/>
      <w:lvlText w:val="%1"/>
      <w:lvlJc w:val="left"/>
      <w:pPr>
        <w:ind w:left="360" w:hanging="360"/>
      </w:pPr>
      <w:rPr>
        <w:rFonts w:hint="default"/>
        <w:sz w:val="18"/>
      </w:rPr>
    </w:lvl>
    <w:lvl w:ilvl="1">
      <w:start w:val="1"/>
      <w:numFmt w:val="decimal"/>
      <w:lvlText w:val="%1.%2"/>
      <w:lvlJc w:val="left"/>
      <w:pPr>
        <w:ind w:left="1080" w:hanging="360"/>
      </w:pPr>
      <w:rPr>
        <w:rFonts w:hint="default"/>
        <w:sz w:val="18"/>
      </w:rPr>
    </w:lvl>
    <w:lvl w:ilvl="2">
      <w:start w:val="1"/>
      <w:numFmt w:val="decimal"/>
      <w:lvlText w:val="%1.%2.%3"/>
      <w:lvlJc w:val="left"/>
      <w:pPr>
        <w:ind w:left="1800" w:hanging="360"/>
      </w:pPr>
      <w:rPr>
        <w:rFonts w:hint="default"/>
        <w:sz w:val="18"/>
      </w:rPr>
    </w:lvl>
    <w:lvl w:ilvl="3">
      <w:start w:val="1"/>
      <w:numFmt w:val="decimal"/>
      <w:lvlText w:val="%1.%2.%3.%4"/>
      <w:lvlJc w:val="left"/>
      <w:pPr>
        <w:ind w:left="2880" w:hanging="720"/>
      </w:pPr>
      <w:rPr>
        <w:rFonts w:hint="default"/>
        <w:sz w:val="18"/>
      </w:rPr>
    </w:lvl>
    <w:lvl w:ilvl="4">
      <w:start w:val="1"/>
      <w:numFmt w:val="decimal"/>
      <w:lvlText w:val="%1.%2.%3.%4.%5"/>
      <w:lvlJc w:val="left"/>
      <w:pPr>
        <w:ind w:left="3600" w:hanging="720"/>
      </w:pPr>
      <w:rPr>
        <w:rFonts w:hint="default"/>
        <w:sz w:val="18"/>
      </w:rPr>
    </w:lvl>
    <w:lvl w:ilvl="5">
      <w:start w:val="1"/>
      <w:numFmt w:val="decimal"/>
      <w:lvlText w:val="%1.%2.%3.%4.%5.%6"/>
      <w:lvlJc w:val="left"/>
      <w:pPr>
        <w:ind w:left="4680" w:hanging="1080"/>
      </w:pPr>
      <w:rPr>
        <w:rFonts w:hint="default"/>
        <w:sz w:val="18"/>
      </w:rPr>
    </w:lvl>
    <w:lvl w:ilvl="6">
      <w:start w:val="1"/>
      <w:numFmt w:val="decimal"/>
      <w:lvlText w:val="%1.%2.%3.%4.%5.%6.%7"/>
      <w:lvlJc w:val="left"/>
      <w:pPr>
        <w:ind w:left="5400" w:hanging="1080"/>
      </w:pPr>
      <w:rPr>
        <w:rFonts w:hint="default"/>
        <w:sz w:val="18"/>
      </w:rPr>
    </w:lvl>
    <w:lvl w:ilvl="7">
      <w:start w:val="1"/>
      <w:numFmt w:val="decimal"/>
      <w:lvlText w:val="%1.%2.%3.%4.%5.%6.%7.%8"/>
      <w:lvlJc w:val="left"/>
      <w:pPr>
        <w:ind w:left="6120" w:hanging="1080"/>
      </w:pPr>
      <w:rPr>
        <w:rFonts w:hint="default"/>
        <w:sz w:val="18"/>
      </w:rPr>
    </w:lvl>
    <w:lvl w:ilvl="8">
      <w:start w:val="1"/>
      <w:numFmt w:val="decimal"/>
      <w:lvlText w:val="%1.%2.%3.%4.%5.%6.%7.%8.%9"/>
      <w:lvlJc w:val="left"/>
      <w:pPr>
        <w:ind w:left="7200" w:hanging="1440"/>
      </w:pPr>
      <w:rPr>
        <w:rFonts w:hint="default"/>
        <w:sz w:val="18"/>
      </w:rPr>
    </w:lvl>
  </w:abstractNum>
  <w:abstractNum w:abstractNumId="34" w15:restartNumberingAfterBreak="0">
    <w:nsid w:val="7478776F"/>
    <w:multiLevelType w:val="hybridMultilevel"/>
    <w:tmpl w:val="172EB08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761B305D"/>
    <w:multiLevelType w:val="hybridMultilevel"/>
    <w:tmpl w:val="4F6A267A"/>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6" w15:restartNumberingAfterBreak="0">
    <w:nsid w:val="77C21F48"/>
    <w:multiLevelType w:val="hybridMultilevel"/>
    <w:tmpl w:val="49909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E3CDA"/>
    <w:multiLevelType w:val="hybridMultilevel"/>
    <w:tmpl w:val="AF201294"/>
    <w:lvl w:ilvl="0" w:tplc="C820F87E">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619"/>
    <w:multiLevelType w:val="hybridMultilevel"/>
    <w:tmpl w:val="848A3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ED047F0"/>
    <w:multiLevelType w:val="hybridMultilevel"/>
    <w:tmpl w:val="077A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75313"/>
    <w:multiLevelType w:val="multilevel"/>
    <w:tmpl w:val="1988BD48"/>
    <w:lvl w:ilvl="0">
      <w:start w:val="1"/>
      <w:numFmt w:val="decimal"/>
      <w:lvlText w:val="%1"/>
      <w:lvlJc w:val="left"/>
      <w:pPr>
        <w:ind w:left="360" w:hanging="360"/>
      </w:pPr>
      <w:rPr>
        <w:rFonts w:ascii="Arial" w:hAnsi="Arial" w:cs="Wingdings" w:hint="default"/>
        <w:b/>
        <w:u w:val="single"/>
      </w:rPr>
    </w:lvl>
    <w:lvl w:ilvl="1">
      <w:start w:val="1"/>
      <w:numFmt w:val="decimal"/>
      <w:lvlText w:val="%1.%2"/>
      <w:lvlJc w:val="left"/>
      <w:pPr>
        <w:ind w:left="1440" w:hanging="360"/>
      </w:pPr>
      <w:rPr>
        <w:rFonts w:ascii="Arial" w:hAnsi="Arial" w:cs="Wingdings" w:hint="default"/>
        <w:b/>
        <w:u w:val="none"/>
      </w:rPr>
    </w:lvl>
    <w:lvl w:ilvl="2">
      <w:start w:val="1"/>
      <w:numFmt w:val="decimal"/>
      <w:lvlText w:val="%1.%2.%3"/>
      <w:lvlJc w:val="left"/>
      <w:pPr>
        <w:ind w:left="2880" w:hanging="720"/>
      </w:pPr>
      <w:rPr>
        <w:rFonts w:ascii="Arial" w:hAnsi="Arial" w:cs="Wingdings" w:hint="default"/>
        <w:b/>
        <w:u w:val="single"/>
      </w:rPr>
    </w:lvl>
    <w:lvl w:ilvl="3">
      <w:start w:val="1"/>
      <w:numFmt w:val="decimal"/>
      <w:lvlText w:val="%1.%2.%3.%4"/>
      <w:lvlJc w:val="left"/>
      <w:pPr>
        <w:ind w:left="3960" w:hanging="720"/>
      </w:pPr>
      <w:rPr>
        <w:rFonts w:ascii="Arial" w:hAnsi="Arial" w:cs="Wingdings" w:hint="default"/>
        <w:b/>
        <w:u w:val="single"/>
      </w:rPr>
    </w:lvl>
    <w:lvl w:ilvl="4">
      <w:start w:val="1"/>
      <w:numFmt w:val="decimal"/>
      <w:lvlText w:val="%1.%2.%3.%4.%5"/>
      <w:lvlJc w:val="left"/>
      <w:pPr>
        <w:ind w:left="5400" w:hanging="1080"/>
      </w:pPr>
      <w:rPr>
        <w:rFonts w:ascii="Arial" w:hAnsi="Arial" w:cs="Wingdings" w:hint="default"/>
        <w:b/>
        <w:u w:val="single"/>
      </w:rPr>
    </w:lvl>
    <w:lvl w:ilvl="5">
      <w:start w:val="1"/>
      <w:numFmt w:val="decimal"/>
      <w:lvlText w:val="%1.%2.%3.%4.%5.%6"/>
      <w:lvlJc w:val="left"/>
      <w:pPr>
        <w:ind w:left="6480" w:hanging="1080"/>
      </w:pPr>
      <w:rPr>
        <w:rFonts w:ascii="Arial" w:hAnsi="Arial" w:cs="Wingdings" w:hint="default"/>
        <w:b/>
        <w:u w:val="single"/>
      </w:rPr>
    </w:lvl>
    <w:lvl w:ilvl="6">
      <w:start w:val="1"/>
      <w:numFmt w:val="decimal"/>
      <w:lvlText w:val="%1.%2.%3.%4.%5.%6.%7"/>
      <w:lvlJc w:val="left"/>
      <w:pPr>
        <w:ind w:left="7920" w:hanging="1440"/>
      </w:pPr>
      <w:rPr>
        <w:rFonts w:ascii="Arial" w:hAnsi="Arial" w:cs="Wingdings" w:hint="default"/>
        <w:b/>
        <w:u w:val="single"/>
      </w:rPr>
    </w:lvl>
    <w:lvl w:ilvl="7">
      <w:start w:val="1"/>
      <w:numFmt w:val="decimal"/>
      <w:lvlText w:val="%1.%2.%3.%4.%5.%6.%7.%8"/>
      <w:lvlJc w:val="left"/>
      <w:pPr>
        <w:ind w:left="9000" w:hanging="1440"/>
      </w:pPr>
      <w:rPr>
        <w:rFonts w:ascii="Arial" w:hAnsi="Arial" w:cs="Wingdings" w:hint="default"/>
        <w:b/>
        <w:u w:val="single"/>
      </w:rPr>
    </w:lvl>
    <w:lvl w:ilvl="8">
      <w:start w:val="1"/>
      <w:numFmt w:val="decimal"/>
      <w:lvlText w:val="%1.%2.%3.%4.%5.%6.%7.%8.%9"/>
      <w:lvlJc w:val="left"/>
      <w:pPr>
        <w:ind w:left="10080" w:hanging="1440"/>
      </w:pPr>
      <w:rPr>
        <w:rFonts w:ascii="Arial" w:hAnsi="Arial" w:cs="Wingdings" w:hint="default"/>
        <w:b/>
        <w:u w:val="single"/>
      </w:rPr>
    </w:lvl>
  </w:abstractNum>
  <w:num w:numId="1">
    <w:abstractNumId w:val="22"/>
  </w:num>
  <w:num w:numId="2">
    <w:abstractNumId w:val="10"/>
  </w:num>
  <w:num w:numId="3">
    <w:abstractNumId w:val="7"/>
  </w:num>
  <w:num w:numId="4">
    <w:abstractNumId w:val="21"/>
  </w:num>
  <w:num w:numId="5">
    <w:abstractNumId w:val="8"/>
  </w:num>
  <w:num w:numId="6">
    <w:abstractNumId w:val="11"/>
  </w:num>
  <w:num w:numId="7">
    <w:abstractNumId w:val="40"/>
  </w:num>
  <w:num w:numId="8">
    <w:abstractNumId w:val="9"/>
  </w:num>
  <w:num w:numId="9">
    <w:abstractNumId w:val="4"/>
  </w:num>
  <w:num w:numId="10">
    <w:abstractNumId w:val="2"/>
  </w:num>
  <w:num w:numId="11">
    <w:abstractNumId w:val="17"/>
  </w:num>
  <w:num w:numId="12">
    <w:abstractNumId w:val="23"/>
  </w:num>
  <w:num w:numId="13">
    <w:abstractNumId w:val="37"/>
  </w:num>
  <w:num w:numId="14">
    <w:abstractNumId w:val="14"/>
  </w:num>
  <w:num w:numId="15">
    <w:abstractNumId w:val="6"/>
  </w:num>
  <w:num w:numId="16">
    <w:abstractNumId w:val="16"/>
  </w:num>
  <w:num w:numId="17">
    <w:abstractNumId w:val="38"/>
  </w:num>
  <w:num w:numId="18">
    <w:abstractNumId w:val="3"/>
  </w:num>
  <w:num w:numId="19">
    <w:abstractNumId w:val="34"/>
  </w:num>
  <w:num w:numId="20">
    <w:abstractNumId w:val="26"/>
  </w:num>
  <w:num w:numId="21">
    <w:abstractNumId w:val="35"/>
  </w:num>
  <w:num w:numId="22">
    <w:abstractNumId w:val="18"/>
  </w:num>
  <w:num w:numId="23">
    <w:abstractNumId w:val="28"/>
  </w:num>
  <w:num w:numId="24">
    <w:abstractNumId w:val="29"/>
  </w:num>
  <w:num w:numId="25">
    <w:abstractNumId w:val="20"/>
  </w:num>
  <w:num w:numId="26">
    <w:abstractNumId w:val="1"/>
  </w:num>
  <w:num w:numId="27">
    <w:abstractNumId w:val="36"/>
  </w:num>
  <w:num w:numId="28">
    <w:abstractNumId w:val="13"/>
  </w:num>
  <w:num w:numId="29">
    <w:abstractNumId w:val="27"/>
  </w:num>
  <w:num w:numId="30">
    <w:abstractNumId w:val="39"/>
  </w:num>
  <w:num w:numId="31">
    <w:abstractNumId w:val="24"/>
  </w:num>
  <w:num w:numId="32">
    <w:abstractNumId w:val="33"/>
  </w:num>
  <w:num w:numId="33">
    <w:abstractNumId w:val="5"/>
  </w:num>
  <w:num w:numId="34">
    <w:abstractNumId w:val="19"/>
  </w:num>
  <w:num w:numId="35">
    <w:abstractNumId w:val="32"/>
  </w:num>
  <w:num w:numId="36">
    <w:abstractNumId w:val="0"/>
  </w:num>
  <w:num w:numId="37">
    <w:abstractNumId w:val="30"/>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ED"/>
    <w:rsid w:val="00000421"/>
    <w:rsid w:val="00001E26"/>
    <w:rsid w:val="00001FF3"/>
    <w:rsid w:val="000059D2"/>
    <w:rsid w:val="00011399"/>
    <w:rsid w:val="00011C38"/>
    <w:rsid w:val="000233ED"/>
    <w:rsid w:val="00051F9B"/>
    <w:rsid w:val="000541AA"/>
    <w:rsid w:val="00055624"/>
    <w:rsid w:val="00056A71"/>
    <w:rsid w:val="00056B12"/>
    <w:rsid w:val="00057580"/>
    <w:rsid w:val="00063485"/>
    <w:rsid w:val="00065883"/>
    <w:rsid w:val="00073338"/>
    <w:rsid w:val="00074D02"/>
    <w:rsid w:val="00076A73"/>
    <w:rsid w:val="00077D3E"/>
    <w:rsid w:val="00083187"/>
    <w:rsid w:val="00083F00"/>
    <w:rsid w:val="000874AF"/>
    <w:rsid w:val="00087C78"/>
    <w:rsid w:val="00090EDB"/>
    <w:rsid w:val="00092946"/>
    <w:rsid w:val="000A26A6"/>
    <w:rsid w:val="000A45B4"/>
    <w:rsid w:val="000C0962"/>
    <w:rsid w:val="000C24FE"/>
    <w:rsid w:val="000C4DDD"/>
    <w:rsid w:val="000D30F3"/>
    <w:rsid w:val="000D3D8A"/>
    <w:rsid w:val="000E46BE"/>
    <w:rsid w:val="000E756A"/>
    <w:rsid w:val="000F0019"/>
    <w:rsid w:val="000F2E2F"/>
    <w:rsid w:val="000F5E99"/>
    <w:rsid w:val="001000E6"/>
    <w:rsid w:val="001023CD"/>
    <w:rsid w:val="001040C6"/>
    <w:rsid w:val="001154CD"/>
    <w:rsid w:val="00116B36"/>
    <w:rsid w:val="00120D24"/>
    <w:rsid w:val="00127FFE"/>
    <w:rsid w:val="00132951"/>
    <w:rsid w:val="00135828"/>
    <w:rsid w:val="001425C3"/>
    <w:rsid w:val="00144CE5"/>
    <w:rsid w:val="00144EA4"/>
    <w:rsid w:val="00145272"/>
    <w:rsid w:val="00150617"/>
    <w:rsid w:val="00153989"/>
    <w:rsid w:val="001555CE"/>
    <w:rsid w:val="00174F65"/>
    <w:rsid w:val="001849BF"/>
    <w:rsid w:val="00187875"/>
    <w:rsid w:val="001A017F"/>
    <w:rsid w:val="001A2269"/>
    <w:rsid w:val="001A4890"/>
    <w:rsid w:val="001B4ECE"/>
    <w:rsid w:val="001B6474"/>
    <w:rsid w:val="001C3B49"/>
    <w:rsid w:val="001D2437"/>
    <w:rsid w:val="001D42A6"/>
    <w:rsid w:val="001D4B43"/>
    <w:rsid w:val="001D59E1"/>
    <w:rsid w:val="001E2B8A"/>
    <w:rsid w:val="001E7D12"/>
    <w:rsid w:val="001F7C4C"/>
    <w:rsid w:val="002009A2"/>
    <w:rsid w:val="0020691B"/>
    <w:rsid w:val="0020729F"/>
    <w:rsid w:val="00212CE3"/>
    <w:rsid w:val="00213CA3"/>
    <w:rsid w:val="0021756F"/>
    <w:rsid w:val="00220BB8"/>
    <w:rsid w:val="00223CE1"/>
    <w:rsid w:val="00225CF3"/>
    <w:rsid w:val="00226A33"/>
    <w:rsid w:val="0023008D"/>
    <w:rsid w:val="00236C20"/>
    <w:rsid w:val="00240EC9"/>
    <w:rsid w:val="00241FB6"/>
    <w:rsid w:val="00243D50"/>
    <w:rsid w:val="002456AE"/>
    <w:rsid w:val="00250051"/>
    <w:rsid w:val="00254099"/>
    <w:rsid w:val="0026333C"/>
    <w:rsid w:val="00264301"/>
    <w:rsid w:val="00264657"/>
    <w:rsid w:val="002674CB"/>
    <w:rsid w:val="0027001A"/>
    <w:rsid w:val="002723A0"/>
    <w:rsid w:val="002732ED"/>
    <w:rsid w:val="00273F72"/>
    <w:rsid w:val="00280421"/>
    <w:rsid w:val="00282092"/>
    <w:rsid w:val="002921B4"/>
    <w:rsid w:val="002B2D28"/>
    <w:rsid w:val="002C02D8"/>
    <w:rsid w:val="002C1FF2"/>
    <w:rsid w:val="002C3CD9"/>
    <w:rsid w:val="002C65FC"/>
    <w:rsid w:val="002D4939"/>
    <w:rsid w:val="002E0EF4"/>
    <w:rsid w:val="002E5E00"/>
    <w:rsid w:val="002E6039"/>
    <w:rsid w:val="002E6BEC"/>
    <w:rsid w:val="00302B2D"/>
    <w:rsid w:val="0030413E"/>
    <w:rsid w:val="00313FA9"/>
    <w:rsid w:val="00314F57"/>
    <w:rsid w:val="00315CF8"/>
    <w:rsid w:val="00320C81"/>
    <w:rsid w:val="00320DAA"/>
    <w:rsid w:val="00321958"/>
    <w:rsid w:val="00322369"/>
    <w:rsid w:val="003239F5"/>
    <w:rsid w:val="00325388"/>
    <w:rsid w:val="00333DA9"/>
    <w:rsid w:val="00342416"/>
    <w:rsid w:val="003477F4"/>
    <w:rsid w:val="00347991"/>
    <w:rsid w:val="003535A2"/>
    <w:rsid w:val="0035380B"/>
    <w:rsid w:val="00354B0C"/>
    <w:rsid w:val="00355956"/>
    <w:rsid w:val="003629A1"/>
    <w:rsid w:val="00364EBA"/>
    <w:rsid w:val="0037180A"/>
    <w:rsid w:val="00377DA1"/>
    <w:rsid w:val="003809DB"/>
    <w:rsid w:val="003842F5"/>
    <w:rsid w:val="00384689"/>
    <w:rsid w:val="003A0AC1"/>
    <w:rsid w:val="003A2C69"/>
    <w:rsid w:val="003A2D8C"/>
    <w:rsid w:val="003A37AF"/>
    <w:rsid w:val="003A5010"/>
    <w:rsid w:val="003A79E8"/>
    <w:rsid w:val="003A7B22"/>
    <w:rsid w:val="003A7E20"/>
    <w:rsid w:val="003C1174"/>
    <w:rsid w:val="003D7B65"/>
    <w:rsid w:val="003D7C46"/>
    <w:rsid w:val="003E3BF0"/>
    <w:rsid w:val="003E58AA"/>
    <w:rsid w:val="003F1000"/>
    <w:rsid w:val="003F1569"/>
    <w:rsid w:val="00412D9A"/>
    <w:rsid w:val="00422EB9"/>
    <w:rsid w:val="00423667"/>
    <w:rsid w:val="00423FFB"/>
    <w:rsid w:val="00424942"/>
    <w:rsid w:val="004337EA"/>
    <w:rsid w:val="004426C7"/>
    <w:rsid w:val="0044372F"/>
    <w:rsid w:val="00444ABF"/>
    <w:rsid w:val="00450106"/>
    <w:rsid w:val="00451D15"/>
    <w:rsid w:val="00451FDF"/>
    <w:rsid w:val="004553A7"/>
    <w:rsid w:val="00456BB2"/>
    <w:rsid w:val="00456D50"/>
    <w:rsid w:val="0046637A"/>
    <w:rsid w:val="00481B2C"/>
    <w:rsid w:val="00481B79"/>
    <w:rsid w:val="00484A5C"/>
    <w:rsid w:val="00486740"/>
    <w:rsid w:val="0049564B"/>
    <w:rsid w:val="00496455"/>
    <w:rsid w:val="004A02E0"/>
    <w:rsid w:val="004A15CC"/>
    <w:rsid w:val="004A7290"/>
    <w:rsid w:val="004B2EE4"/>
    <w:rsid w:val="004B7B33"/>
    <w:rsid w:val="004C0A02"/>
    <w:rsid w:val="004C7ABE"/>
    <w:rsid w:val="004D2221"/>
    <w:rsid w:val="004E3FDB"/>
    <w:rsid w:val="0050497A"/>
    <w:rsid w:val="005079C6"/>
    <w:rsid w:val="005151D2"/>
    <w:rsid w:val="00516C2B"/>
    <w:rsid w:val="00523667"/>
    <w:rsid w:val="00526F02"/>
    <w:rsid w:val="00531005"/>
    <w:rsid w:val="005500A1"/>
    <w:rsid w:val="00555528"/>
    <w:rsid w:val="005556C3"/>
    <w:rsid w:val="00556135"/>
    <w:rsid w:val="005632D6"/>
    <w:rsid w:val="00566BCF"/>
    <w:rsid w:val="005720BA"/>
    <w:rsid w:val="00581B01"/>
    <w:rsid w:val="00582088"/>
    <w:rsid w:val="00583461"/>
    <w:rsid w:val="00592778"/>
    <w:rsid w:val="005A564E"/>
    <w:rsid w:val="005A79F3"/>
    <w:rsid w:val="005B03C8"/>
    <w:rsid w:val="005B4316"/>
    <w:rsid w:val="005B64EE"/>
    <w:rsid w:val="005D6335"/>
    <w:rsid w:val="005E2E2B"/>
    <w:rsid w:val="005E4B28"/>
    <w:rsid w:val="005F20C6"/>
    <w:rsid w:val="005F45A9"/>
    <w:rsid w:val="005F636A"/>
    <w:rsid w:val="005F6EBC"/>
    <w:rsid w:val="005F77A5"/>
    <w:rsid w:val="00604908"/>
    <w:rsid w:val="00613CF9"/>
    <w:rsid w:val="00615863"/>
    <w:rsid w:val="00620E43"/>
    <w:rsid w:val="00640310"/>
    <w:rsid w:val="00640395"/>
    <w:rsid w:val="006441A3"/>
    <w:rsid w:val="006500BE"/>
    <w:rsid w:val="00652946"/>
    <w:rsid w:val="00654197"/>
    <w:rsid w:val="0065709D"/>
    <w:rsid w:val="00681FA3"/>
    <w:rsid w:val="006849C9"/>
    <w:rsid w:val="0068773A"/>
    <w:rsid w:val="0069096B"/>
    <w:rsid w:val="006A0ECC"/>
    <w:rsid w:val="006A3C50"/>
    <w:rsid w:val="006A4F60"/>
    <w:rsid w:val="006B0114"/>
    <w:rsid w:val="006B0B73"/>
    <w:rsid w:val="006B5C95"/>
    <w:rsid w:val="006B71AB"/>
    <w:rsid w:val="006C6F23"/>
    <w:rsid w:val="006E19AD"/>
    <w:rsid w:val="006E1AE6"/>
    <w:rsid w:val="006F3B8A"/>
    <w:rsid w:val="006F4ED9"/>
    <w:rsid w:val="00703451"/>
    <w:rsid w:val="00706A6E"/>
    <w:rsid w:val="0071064C"/>
    <w:rsid w:val="007139D0"/>
    <w:rsid w:val="00724732"/>
    <w:rsid w:val="00730090"/>
    <w:rsid w:val="0073607E"/>
    <w:rsid w:val="0075031E"/>
    <w:rsid w:val="0075063C"/>
    <w:rsid w:val="007520D9"/>
    <w:rsid w:val="0075551B"/>
    <w:rsid w:val="00762BB9"/>
    <w:rsid w:val="00763E19"/>
    <w:rsid w:val="00766337"/>
    <w:rsid w:val="00775ADC"/>
    <w:rsid w:val="00777F33"/>
    <w:rsid w:val="0078405F"/>
    <w:rsid w:val="00784E8A"/>
    <w:rsid w:val="00785A58"/>
    <w:rsid w:val="00787433"/>
    <w:rsid w:val="0079167A"/>
    <w:rsid w:val="00796280"/>
    <w:rsid w:val="007B38DB"/>
    <w:rsid w:val="007C4CF3"/>
    <w:rsid w:val="007C5AA2"/>
    <w:rsid w:val="007C5ADC"/>
    <w:rsid w:val="007C6CFA"/>
    <w:rsid w:val="007D4E5D"/>
    <w:rsid w:val="007D65F6"/>
    <w:rsid w:val="007D68B5"/>
    <w:rsid w:val="007D7F14"/>
    <w:rsid w:val="007E0E4E"/>
    <w:rsid w:val="007E327D"/>
    <w:rsid w:val="007E49E0"/>
    <w:rsid w:val="007F1DC0"/>
    <w:rsid w:val="007F2B0C"/>
    <w:rsid w:val="00803186"/>
    <w:rsid w:val="00814413"/>
    <w:rsid w:val="008146D3"/>
    <w:rsid w:val="00821C57"/>
    <w:rsid w:val="00832EE2"/>
    <w:rsid w:val="008421E8"/>
    <w:rsid w:val="0084438B"/>
    <w:rsid w:val="008505DB"/>
    <w:rsid w:val="00855617"/>
    <w:rsid w:val="0086747C"/>
    <w:rsid w:val="008730F8"/>
    <w:rsid w:val="0088348D"/>
    <w:rsid w:val="00886726"/>
    <w:rsid w:val="0088760D"/>
    <w:rsid w:val="00890788"/>
    <w:rsid w:val="00891747"/>
    <w:rsid w:val="008933D3"/>
    <w:rsid w:val="0089346E"/>
    <w:rsid w:val="00893609"/>
    <w:rsid w:val="008956DB"/>
    <w:rsid w:val="008A2166"/>
    <w:rsid w:val="008A6276"/>
    <w:rsid w:val="008B0AEF"/>
    <w:rsid w:val="008C08BB"/>
    <w:rsid w:val="008C4F18"/>
    <w:rsid w:val="008D2588"/>
    <w:rsid w:val="008E07BB"/>
    <w:rsid w:val="00906A70"/>
    <w:rsid w:val="00914498"/>
    <w:rsid w:val="00915C25"/>
    <w:rsid w:val="009229A6"/>
    <w:rsid w:val="00932574"/>
    <w:rsid w:val="00935115"/>
    <w:rsid w:val="009371A4"/>
    <w:rsid w:val="009416E0"/>
    <w:rsid w:val="00943DF8"/>
    <w:rsid w:val="00950177"/>
    <w:rsid w:val="00950DD1"/>
    <w:rsid w:val="00954365"/>
    <w:rsid w:val="0095474D"/>
    <w:rsid w:val="00955428"/>
    <w:rsid w:val="00964F8F"/>
    <w:rsid w:val="009728AC"/>
    <w:rsid w:val="00976CDC"/>
    <w:rsid w:val="009814C4"/>
    <w:rsid w:val="00983A32"/>
    <w:rsid w:val="00983EFD"/>
    <w:rsid w:val="00991EBD"/>
    <w:rsid w:val="0099278B"/>
    <w:rsid w:val="0099548D"/>
    <w:rsid w:val="009961E8"/>
    <w:rsid w:val="009A1C3B"/>
    <w:rsid w:val="009B5368"/>
    <w:rsid w:val="009C123F"/>
    <w:rsid w:val="009C46BA"/>
    <w:rsid w:val="009C6012"/>
    <w:rsid w:val="009C69C3"/>
    <w:rsid w:val="009C79BC"/>
    <w:rsid w:val="009E656E"/>
    <w:rsid w:val="009F1A89"/>
    <w:rsid w:val="00A037F2"/>
    <w:rsid w:val="00A06AFE"/>
    <w:rsid w:val="00A10689"/>
    <w:rsid w:val="00A109AD"/>
    <w:rsid w:val="00A11EE9"/>
    <w:rsid w:val="00A136C8"/>
    <w:rsid w:val="00A17FEB"/>
    <w:rsid w:val="00A33543"/>
    <w:rsid w:val="00A44A8E"/>
    <w:rsid w:val="00A50CB7"/>
    <w:rsid w:val="00A6059C"/>
    <w:rsid w:val="00A65EB7"/>
    <w:rsid w:val="00A66A13"/>
    <w:rsid w:val="00A66FB7"/>
    <w:rsid w:val="00A712F1"/>
    <w:rsid w:val="00A72910"/>
    <w:rsid w:val="00A73CC4"/>
    <w:rsid w:val="00A81715"/>
    <w:rsid w:val="00A83171"/>
    <w:rsid w:val="00A86143"/>
    <w:rsid w:val="00A86192"/>
    <w:rsid w:val="00A86839"/>
    <w:rsid w:val="00A927DE"/>
    <w:rsid w:val="00AA36ED"/>
    <w:rsid w:val="00AA7604"/>
    <w:rsid w:val="00AB18EA"/>
    <w:rsid w:val="00AB3E57"/>
    <w:rsid w:val="00AC6B67"/>
    <w:rsid w:val="00AD15C8"/>
    <w:rsid w:val="00AD3951"/>
    <w:rsid w:val="00AD3E4C"/>
    <w:rsid w:val="00AD41DE"/>
    <w:rsid w:val="00AD65BB"/>
    <w:rsid w:val="00AD7E23"/>
    <w:rsid w:val="00AE00DF"/>
    <w:rsid w:val="00AE22EE"/>
    <w:rsid w:val="00AE2A8B"/>
    <w:rsid w:val="00AE69B7"/>
    <w:rsid w:val="00AF0CCA"/>
    <w:rsid w:val="00AF7EE3"/>
    <w:rsid w:val="00B07568"/>
    <w:rsid w:val="00B24AF1"/>
    <w:rsid w:val="00B263B2"/>
    <w:rsid w:val="00B30829"/>
    <w:rsid w:val="00B31270"/>
    <w:rsid w:val="00B320A4"/>
    <w:rsid w:val="00B32BDB"/>
    <w:rsid w:val="00B37E96"/>
    <w:rsid w:val="00B40B1F"/>
    <w:rsid w:val="00B47B8A"/>
    <w:rsid w:val="00B56F05"/>
    <w:rsid w:val="00B61EE9"/>
    <w:rsid w:val="00B644B6"/>
    <w:rsid w:val="00B71767"/>
    <w:rsid w:val="00B73757"/>
    <w:rsid w:val="00B851E6"/>
    <w:rsid w:val="00B97479"/>
    <w:rsid w:val="00BA4641"/>
    <w:rsid w:val="00BA4E72"/>
    <w:rsid w:val="00BA4EB2"/>
    <w:rsid w:val="00BA600F"/>
    <w:rsid w:val="00BB3C95"/>
    <w:rsid w:val="00BB3D6B"/>
    <w:rsid w:val="00BC3E53"/>
    <w:rsid w:val="00BC438D"/>
    <w:rsid w:val="00BC61CC"/>
    <w:rsid w:val="00BD43BF"/>
    <w:rsid w:val="00BD4902"/>
    <w:rsid w:val="00BD7AE7"/>
    <w:rsid w:val="00BE1781"/>
    <w:rsid w:val="00C01C6C"/>
    <w:rsid w:val="00C03C64"/>
    <w:rsid w:val="00C0577F"/>
    <w:rsid w:val="00C11E38"/>
    <w:rsid w:val="00C17974"/>
    <w:rsid w:val="00C21659"/>
    <w:rsid w:val="00C26EE3"/>
    <w:rsid w:val="00C34BE5"/>
    <w:rsid w:val="00C36661"/>
    <w:rsid w:val="00C56160"/>
    <w:rsid w:val="00C647A7"/>
    <w:rsid w:val="00C64CDA"/>
    <w:rsid w:val="00C71134"/>
    <w:rsid w:val="00C80228"/>
    <w:rsid w:val="00C805FE"/>
    <w:rsid w:val="00C80AB8"/>
    <w:rsid w:val="00C825C7"/>
    <w:rsid w:val="00C82ED9"/>
    <w:rsid w:val="00C84B5D"/>
    <w:rsid w:val="00C84ED6"/>
    <w:rsid w:val="00C85CEA"/>
    <w:rsid w:val="00C87243"/>
    <w:rsid w:val="00CB6EB8"/>
    <w:rsid w:val="00CD20B9"/>
    <w:rsid w:val="00CD3FAC"/>
    <w:rsid w:val="00CE1944"/>
    <w:rsid w:val="00CE5AF7"/>
    <w:rsid w:val="00CE6A75"/>
    <w:rsid w:val="00D12F81"/>
    <w:rsid w:val="00D22103"/>
    <w:rsid w:val="00D30A11"/>
    <w:rsid w:val="00D42CB7"/>
    <w:rsid w:val="00D43776"/>
    <w:rsid w:val="00D462A7"/>
    <w:rsid w:val="00D47405"/>
    <w:rsid w:val="00D506E3"/>
    <w:rsid w:val="00D53294"/>
    <w:rsid w:val="00D67FB9"/>
    <w:rsid w:val="00D75BA7"/>
    <w:rsid w:val="00D8000E"/>
    <w:rsid w:val="00D82B18"/>
    <w:rsid w:val="00D833A7"/>
    <w:rsid w:val="00D8665A"/>
    <w:rsid w:val="00D91EB9"/>
    <w:rsid w:val="00D97814"/>
    <w:rsid w:val="00DA0A37"/>
    <w:rsid w:val="00DA7686"/>
    <w:rsid w:val="00DA7828"/>
    <w:rsid w:val="00DA7AF8"/>
    <w:rsid w:val="00DB087E"/>
    <w:rsid w:val="00DB16AF"/>
    <w:rsid w:val="00DB7AE9"/>
    <w:rsid w:val="00DC2B4B"/>
    <w:rsid w:val="00DD28FD"/>
    <w:rsid w:val="00DD3301"/>
    <w:rsid w:val="00DD5451"/>
    <w:rsid w:val="00DE1746"/>
    <w:rsid w:val="00DE3BA8"/>
    <w:rsid w:val="00DE4981"/>
    <w:rsid w:val="00DF4AF1"/>
    <w:rsid w:val="00E079A1"/>
    <w:rsid w:val="00E14EBA"/>
    <w:rsid w:val="00E15D7A"/>
    <w:rsid w:val="00E1713B"/>
    <w:rsid w:val="00E1785D"/>
    <w:rsid w:val="00E229A1"/>
    <w:rsid w:val="00E338BC"/>
    <w:rsid w:val="00E413E5"/>
    <w:rsid w:val="00E41C15"/>
    <w:rsid w:val="00E453A9"/>
    <w:rsid w:val="00E518C3"/>
    <w:rsid w:val="00E52D40"/>
    <w:rsid w:val="00E54926"/>
    <w:rsid w:val="00E61E34"/>
    <w:rsid w:val="00E636E7"/>
    <w:rsid w:val="00E660B4"/>
    <w:rsid w:val="00E8732F"/>
    <w:rsid w:val="00E918EB"/>
    <w:rsid w:val="00E94BA0"/>
    <w:rsid w:val="00EA5115"/>
    <w:rsid w:val="00EA7A10"/>
    <w:rsid w:val="00EB3262"/>
    <w:rsid w:val="00EB4FD9"/>
    <w:rsid w:val="00EB512B"/>
    <w:rsid w:val="00EB6942"/>
    <w:rsid w:val="00EC4402"/>
    <w:rsid w:val="00EC788C"/>
    <w:rsid w:val="00ED22B4"/>
    <w:rsid w:val="00EE000D"/>
    <w:rsid w:val="00EE657C"/>
    <w:rsid w:val="00EE688A"/>
    <w:rsid w:val="00F01ADB"/>
    <w:rsid w:val="00F046BD"/>
    <w:rsid w:val="00F052B8"/>
    <w:rsid w:val="00F13F38"/>
    <w:rsid w:val="00F1444B"/>
    <w:rsid w:val="00F20538"/>
    <w:rsid w:val="00F20D2A"/>
    <w:rsid w:val="00F37FFA"/>
    <w:rsid w:val="00F45F3C"/>
    <w:rsid w:val="00F50AC8"/>
    <w:rsid w:val="00F529D6"/>
    <w:rsid w:val="00F615E0"/>
    <w:rsid w:val="00F64311"/>
    <w:rsid w:val="00F7561A"/>
    <w:rsid w:val="00F877B1"/>
    <w:rsid w:val="00F949CD"/>
    <w:rsid w:val="00F94E23"/>
    <w:rsid w:val="00FA3516"/>
    <w:rsid w:val="00FA3AE4"/>
    <w:rsid w:val="00FA7CE8"/>
    <w:rsid w:val="00FC0145"/>
    <w:rsid w:val="00FC2754"/>
    <w:rsid w:val="00FC68E7"/>
    <w:rsid w:val="00FD00EB"/>
    <w:rsid w:val="00FE7782"/>
    <w:rsid w:val="00FF395A"/>
    <w:rsid w:val="00FF4295"/>
    <w:rsid w:val="00FF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0A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Cs/>
      <w:iCs/>
      <w:sz w:val="22"/>
    </w:rPr>
  </w:style>
  <w:style w:type="paragraph" w:styleId="Heading2">
    <w:name w:val="heading 2"/>
    <w:basedOn w:val="Normal"/>
    <w:next w:val="Normal"/>
    <w:qFormat/>
    <w:pPr>
      <w:keepNext/>
      <w:widowControl w:val="0"/>
      <w:tabs>
        <w:tab w:val="left" w:pos="-1008"/>
        <w:tab w:val="left" w:pos="-720"/>
        <w:tab w:val="left" w:pos="630"/>
        <w:tab w:val="left" w:pos="990"/>
      </w:tabs>
      <w:jc w:val="both"/>
      <w:outlineLvl w:val="1"/>
    </w:pPr>
    <w:rPr>
      <w:rFonts w:ascii="Bookman Old Style" w:hAnsi="Bookman Old Style"/>
      <w:b/>
      <w:sz w:val="24"/>
    </w:rPr>
  </w:style>
  <w:style w:type="paragraph" w:styleId="Heading3">
    <w:name w:val="heading 3"/>
    <w:basedOn w:val="Normal"/>
    <w:next w:val="Normal"/>
    <w:qFormat/>
    <w:pPr>
      <w:keepNext/>
      <w:widowControl w:val="0"/>
      <w:tabs>
        <w:tab w:val="left" w:pos="-1008"/>
        <w:tab w:val="left" w:pos="-720"/>
        <w:tab w:val="left" w:pos="630"/>
        <w:tab w:val="left" w:pos="990"/>
      </w:tabs>
      <w:jc w:val="both"/>
      <w:outlineLvl w:val="2"/>
    </w:pPr>
    <w:rPr>
      <w:rFonts w:ascii="Bookman Old Style" w:hAnsi="Bookman Old Style"/>
      <w:sz w:val="24"/>
    </w:rPr>
  </w:style>
  <w:style w:type="paragraph" w:styleId="Heading4">
    <w:name w:val="heading 4"/>
    <w:basedOn w:val="Normal"/>
    <w:next w:val="Normal"/>
    <w:qFormat/>
    <w:pPr>
      <w:keepNext/>
      <w:widowControl w:val="0"/>
      <w:tabs>
        <w:tab w:val="left" w:pos="-1008"/>
        <w:tab w:val="left" w:pos="-720"/>
        <w:tab w:val="left" w:pos="630"/>
        <w:tab w:val="left" w:pos="990"/>
      </w:tabs>
      <w:jc w:val="center"/>
      <w:outlineLvl w:val="3"/>
    </w:pPr>
    <w:rPr>
      <w:rFonts w:ascii="Bookman Old Style" w:hAnsi="Bookman Old Style"/>
      <w:b/>
      <w:sz w:val="24"/>
    </w:rPr>
  </w:style>
  <w:style w:type="paragraph" w:styleId="Heading7">
    <w:name w:val="heading 7"/>
    <w:basedOn w:val="Normal"/>
    <w:next w:val="Normal"/>
    <w:qFormat/>
    <w:pPr>
      <w:keepNext/>
      <w:widowControl w:val="0"/>
      <w:tabs>
        <w:tab w:val="left" w:pos="-1008"/>
        <w:tab w:val="left" w:pos="-720"/>
        <w:tab w:val="left" w:pos="630"/>
        <w:tab w:val="left" w:pos="990"/>
      </w:tabs>
      <w:jc w:val="both"/>
      <w:outlineLvl w:val="6"/>
    </w:pPr>
    <w:rPr>
      <w:rFonts w:ascii="Bookman Old Style" w:hAnsi="Bookman Old Style"/>
      <w:b/>
      <w:bCs w:val="0"/>
    </w:rPr>
  </w:style>
  <w:style w:type="paragraph" w:styleId="Heading8">
    <w:name w:val="heading 8"/>
    <w:basedOn w:val="Normal"/>
    <w:next w:val="Normal"/>
    <w:qFormat/>
    <w:pPr>
      <w:keepNext/>
      <w:widowControl w:val="0"/>
      <w:tabs>
        <w:tab w:val="left" w:pos="-1008"/>
        <w:tab w:val="left" w:pos="-720"/>
        <w:tab w:val="left" w:pos="630"/>
        <w:tab w:val="left" w:pos="990"/>
      </w:tabs>
      <w:jc w:val="both"/>
      <w:outlineLvl w:val="7"/>
    </w:pPr>
    <w:rPr>
      <w:b/>
      <w:bCs w:val="0"/>
    </w:rPr>
  </w:style>
  <w:style w:type="paragraph" w:styleId="Heading9">
    <w:name w:val="heading 9"/>
    <w:basedOn w:val="Normal"/>
    <w:next w:val="Normal"/>
    <w:qFormat/>
    <w:pPr>
      <w:keepNext/>
      <w:widowControl w:val="0"/>
      <w:tabs>
        <w:tab w:val="left" w:pos="-1008"/>
        <w:tab w:val="left" w:pos="-720"/>
        <w:tab w:val="left" w:pos="630"/>
        <w:tab w:val="left" w:pos="990"/>
      </w:tabs>
      <w:outlineLvl w:val="8"/>
    </w:pPr>
    <w:rPr>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008"/>
        <w:tab w:val="left" w:pos="-720"/>
        <w:tab w:val="left" w:pos="0"/>
        <w:tab w:val="left" w:pos="720"/>
        <w:tab w:val="left" w:pos="1134"/>
      </w:tabs>
    </w:pPr>
    <w:rPr>
      <w:sz w:val="24"/>
    </w:rPr>
  </w:style>
  <w:style w:type="paragraph" w:styleId="Caption">
    <w:name w:val="caption"/>
    <w:basedOn w:val="Normal"/>
    <w:next w:val="Normal"/>
    <w:qFormat/>
    <w:pPr>
      <w:framePr w:hSpace="180" w:wrap="auto" w:vAnchor="text" w:hAnchor="text" w:y="1"/>
      <w:widowControl w:val="0"/>
      <w:pBdr>
        <w:top w:val="double" w:sz="12" w:space="1" w:color="auto" w:shadow="1"/>
        <w:left w:val="double" w:sz="12" w:space="1" w:color="auto" w:shadow="1"/>
        <w:bottom w:val="double" w:sz="12" w:space="1" w:color="auto" w:shadow="1"/>
        <w:right w:val="double" w:sz="12" w:space="1" w:color="auto" w:shadow="1"/>
      </w:pBdr>
      <w:tabs>
        <w:tab w:val="center" w:pos="4968"/>
      </w:tabs>
    </w:pPr>
    <w:rPr>
      <w:sz w:val="28"/>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olorfulShading-Accent31">
    <w:name w:val="Colorful Shading - Accent 31"/>
    <w:basedOn w:val="Normal"/>
    <w:uiPriority w:val="34"/>
    <w:qFormat/>
    <w:rsid w:val="007627FD"/>
    <w:pPr>
      <w:spacing w:after="200"/>
      <w:ind w:left="720"/>
      <w:contextualSpacing/>
    </w:pPr>
    <w:rPr>
      <w:rFonts w:ascii="Cambria" w:eastAsia="Cambria" w:hAnsi="Cambria"/>
      <w:bCs w:val="0"/>
      <w:iCs w:val="0"/>
      <w:sz w:val="24"/>
      <w:szCs w:val="24"/>
    </w:rPr>
  </w:style>
  <w:style w:type="paragraph" w:customStyle="1" w:styleId="MediumGrid21">
    <w:name w:val="Medium Grid 21"/>
    <w:uiPriority w:val="1"/>
    <w:qFormat/>
    <w:rsid w:val="00516C2B"/>
    <w:rPr>
      <w:bCs/>
      <w:iCs/>
      <w:sz w:val="22"/>
    </w:rPr>
  </w:style>
  <w:style w:type="paragraph" w:customStyle="1" w:styleId="MediumGrid22">
    <w:name w:val="Medium Grid 22"/>
    <w:uiPriority w:val="1"/>
    <w:qFormat/>
    <w:rsid w:val="009229A6"/>
    <w:rPr>
      <w:bCs/>
      <w:iCs/>
      <w:sz w:val="22"/>
    </w:rPr>
  </w:style>
  <w:style w:type="paragraph" w:customStyle="1" w:styleId="yiv4445172270msonormal">
    <w:name w:val="yiv4445172270msonormal"/>
    <w:basedOn w:val="Normal"/>
    <w:rsid w:val="0088348D"/>
    <w:pPr>
      <w:spacing w:before="100" w:beforeAutospacing="1" w:after="100" w:afterAutospacing="1"/>
    </w:pPr>
    <w:rPr>
      <w:bCs w:val="0"/>
      <w:iCs w:val="0"/>
      <w:sz w:val="24"/>
      <w:szCs w:val="24"/>
    </w:rPr>
  </w:style>
  <w:style w:type="paragraph" w:customStyle="1" w:styleId="MediumShading1-Accent11">
    <w:name w:val="Medium Shading 1 - Accent 11"/>
    <w:uiPriority w:val="1"/>
    <w:qFormat/>
    <w:rsid w:val="006E19AD"/>
    <w:rPr>
      <w:rFonts w:ascii="Calibri" w:eastAsia="Calibri" w:hAnsi="Calibri"/>
      <w:sz w:val="22"/>
      <w:szCs w:val="22"/>
    </w:rPr>
  </w:style>
  <w:style w:type="paragraph" w:styleId="NoSpacing">
    <w:name w:val="No Spacing"/>
    <w:uiPriority w:val="1"/>
    <w:qFormat/>
    <w:rsid w:val="00915C25"/>
    <w:rPr>
      <w:rFonts w:asciiTheme="minorHAnsi" w:eastAsiaTheme="minorHAnsi" w:hAnsiTheme="minorHAnsi" w:cstheme="minorBidi"/>
      <w:sz w:val="22"/>
      <w:szCs w:val="22"/>
    </w:rPr>
  </w:style>
  <w:style w:type="paragraph" w:styleId="ListParagraph">
    <w:name w:val="List Paragraph"/>
    <w:basedOn w:val="Normal"/>
    <w:uiPriority w:val="72"/>
    <w:qFormat/>
    <w:rsid w:val="00076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8486">
      <w:bodyDiv w:val="1"/>
      <w:marLeft w:val="0"/>
      <w:marRight w:val="0"/>
      <w:marTop w:val="0"/>
      <w:marBottom w:val="0"/>
      <w:divBdr>
        <w:top w:val="none" w:sz="0" w:space="0" w:color="auto"/>
        <w:left w:val="none" w:sz="0" w:space="0" w:color="auto"/>
        <w:bottom w:val="none" w:sz="0" w:space="0" w:color="auto"/>
        <w:right w:val="none" w:sz="0" w:space="0" w:color="auto"/>
      </w:divBdr>
    </w:div>
    <w:div w:id="138051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14E8-DF02-4FC9-B94D-F37C2334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Unadopted VVC Faculty Association Meeting Minutes</vt:lpstr>
    </vt:vector>
  </TitlesOfParts>
  <Company>COMMUNITY COLLEGE</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Unadopted VVC Faculty Association Meeting Minutes</dc:title>
  <dc:subject/>
  <dc:creator>butrosm</dc:creator>
  <cp:keywords/>
  <cp:lastModifiedBy>Khalid Rubayi</cp:lastModifiedBy>
  <cp:revision>3</cp:revision>
  <cp:lastPrinted>2014-04-17T22:56:00Z</cp:lastPrinted>
  <dcterms:created xsi:type="dcterms:W3CDTF">2018-05-17T23:17:00Z</dcterms:created>
  <dcterms:modified xsi:type="dcterms:W3CDTF">2018-05-17T23:17:00Z</dcterms:modified>
</cp:coreProperties>
</file>