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39A14" w14:textId="61306013" w:rsidR="00C678F0" w:rsidRPr="00C678F0" w:rsidRDefault="00C678F0" w:rsidP="00C747C9">
      <w:pPr>
        <w:jc w:val="center"/>
      </w:pPr>
      <w:r w:rsidRPr="00C678F0">
        <w:t>VVC FACULTY ASSOCIATION MEETING</w:t>
      </w:r>
      <w:r w:rsidR="00C747C9">
        <w:t xml:space="preserve"> </w:t>
      </w:r>
      <w:r w:rsidRPr="00C678F0">
        <w:t>AGENDA</w:t>
      </w:r>
    </w:p>
    <w:p w14:paraId="4FAAD3CC" w14:textId="68440834" w:rsidR="00C678F0" w:rsidRPr="00C678F0" w:rsidRDefault="00C678F0" w:rsidP="00C678F0">
      <w:pPr>
        <w:jc w:val="center"/>
      </w:pPr>
      <w:r w:rsidRPr="00C678F0">
        <w:t xml:space="preserve">Thursday, </w:t>
      </w:r>
      <w:r w:rsidR="00386F73">
        <w:t>April 29</w:t>
      </w:r>
      <w:r w:rsidRPr="00C678F0">
        <w:t>, 20</w:t>
      </w:r>
      <w:r w:rsidR="00BF35FD">
        <w:t>2</w:t>
      </w:r>
      <w:r w:rsidR="003C094C">
        <w:t>1</w:t>
      </w:r>
    </w:p>
    <w:p w14:paraId="678C0D7A" w14:textId="6264402F" w:rsidR="00C678F0" w:rsidRDefault="00C678F0" w:rsidP="00C678F0">
      <w:pPr>
        <w:jc w:val="center"/>
      </w:pPr>
      <w:r w:rsidRPr="00C678F0">
        <w:t xml:space="preserve">3:30 </w:t>
      </w:r>
      <w:r w:rsidR="009C65C6">
        <w:t xml:space="preserve">– 5:00 </w:t>
      </w:r>
      <w:r w:rsidRPr="00C678F0">
        <w:t xml:space="preserve">pm, </w:t>
      </w:r>
      <w:r>
        <w:t>Virtual Meeting on Zoom</w:t>
      </w:r>
    </w:p>
    <w:p w14:paraId="0DC6CC39" w14:textId="03FE8843" w:rsidR="00C747C9" w:rsidRDefault="009C65C6" w:rsidP="00386F73">
      <w:pPr>
        <w:jc w:val="center"/>
        <w:rPr>
          <w:rFonts w:ascii="Helvetica" w:hAnsi="Helvetica" w:cs="Helvetica"/>
          <w:color w:val="616074"/>
        </w:rPr>
      </w:pPr>
      <w:r>
        <w:t xml:space="preserve">Zoom Link: </w:t>
      </w:r>
      <w:hyperlink r:id="rId5" w:history="1">
        <w:r w:rsidRPr="00893DE0">
          <w:rPr>
            <w:rStyle w:val="Hyperlink"/>
            <w:rFonts w:ascii="Helvetica" w:hAnsi="Helvetica" w:cs="Helvetica"/>
          </w:rPr>
          <w:t>https://cccconfer.zoom.us/j/92333924277</w:t>
        </w:r>
      </w:hyperlink>
    </w:p>
    <w:p w14:paraId="02EDEF65" w14:textId="79E04B88" w:rsidR="00C678F0" w:rsidRPr="00C678F0" w:rsidRDefault="009C65C6" w:rsidP="00C747C9">
      <w:pPr>
        <w:jc w:val="center"/>
      </w:pPr>
      <w:r>
        <w:t>VVCFA Websit</w:t>
      </w:r>
      <w:r w:rsidR="00C747C9">
        <w:t xml:space="preserve">e: </w:t>
      </w:r>
      <w:hyperlink r:id="rId6" w:history="1">
        <w:r w:rsidR="00C747C9" w:rsidRPr="00C678F0">
          <w:rPr>
            <w:rStyle w:val="Hyperlink"/>
          </w:rPr>
          <w:t>https://www.vvcfa.org</w:t>
        </w:r>
      </w:hyperlink>
    </w:p>
    <w:p w14:paraId="7D05A2A5" w14:textId="77777777" w:rsidR="00C678F0" w:rsidRPr="00C678F0" w:rsidRDefault="00C678F0" w:rsidP="00C678F0"/>
    <w:p w14:paraId="5C3D938C" w14:textId="77777777" w:rsidR="00C678F0" w:rsidRPr="00C678F0" w:rsidRDefault="00C678F0" w:rsidP="00C678F0">
      <w:pPr>
        <w:rPr>
          <w:b/>
          <w:bCs/>
        </w:rPr>
      </w:pPr>
      <w:r w:rsidRPr="00C678F0">
        <w:rPr>
          <w:b/>
          <w:bCs/>
        </w:rPr>
        <w:t>CALL TO ORDER</w:t>
      </w:r>
    </w:p>
    <w:p w14:paraId="41523927" w14:textId="77777777" w:rsidR="00C678F0" w:rsidRPr="00C678F0" w:rsidRDefault="00C678F0" w:rsidP="00C678F0"/>
    <w:p w14:paraId="0A67581A" w14:textId="77777777" w:rsidR="00C678F0" w:rsidRPr="00C678F0" w:rsidRDefault="00C678F0" w:rsidP="00C678F0">
      <w:r w:rsidRPr="00C678F0">
        <w:t>Additions and Revisions to Agenda</w:t>
      </w:r>
    </w:p>
    <w:p w14:paraId="39AB8323" w14:textId="77777777" w:rsidR="00C678F0" w:rsidRPr="00C678F0" w:rsidRDefault="00C678F0" w:rsidP="00C678F0"/>
    <w:p w14:paraId="03D29735" w14:textId="77777777" w:rsidR="00C678F0" w:rsidRPr="00C678F0" w:rsidRDefault="00C678F0" w:rsidP="00C678F0">
      <w:pPr>
        <w:numPr>
          <w:ilvl w:val="0"/>
          <w:numId w:val="1"/>
        </w:numPr>
        <w:rPr>
          <w:b/>
          <w:u w:val="single"/>
        </w:rPr>
      </w:pPr>
      <w:r w:rsidRPr="00C678F0">
        <w:rPr>
          <w:b/>
          <w:u w:val="single"/>
        </w:rPr>
        <w:t>Action Item List</w:t>
      </w:r>
    </w:p>
    <w:p w14:paraId="40FF764A" w14:textId="77777777" w:rsidR="00C678F0" w:rsidRPr="00C678F0" w:rsidRDefault="00C678F0" w:rsidP="00C678F0">
      <w:pPr>
        <w:rPr>
          <w:b/>
          <w:u w:val="single"/>
        </w:rPr>
      </w:pPr>
    </w:p>
    <w:p w14:paraId="2369CAE7" w14:textId="51C06114" w:rsidR="00C678F0" w:rsidRPr="00C678F0" w:rsidRDefault="00C678F0" w:rsidP="00C678F0">
      <w:pPr>
        <w:numPr>
          <w:ilvl w:val="1"/>
          <w:numId w:val="2"/>
        </w:numPr>
        <w:rPr>
          <w:b/>
        </w:rPr>
      </w:pPr>
      <w:r w:rsidRPr="00C678F0">
        <w:t xml:space="preserve">Minutes from </w:t>
      </w:r>
      <w:r w:rsidR="00386F73">
        <w:t>March</w:t>
      </w:r>
      <w:r>
        <w:t xml:space="preserve"> </w:t>
      </w:r>
      <w:r w:rsidRPr="00C678F0">
        <w:t>2</w:t>
      </w:r>
      <w:r w:rsidR="004D1CDA">
        <w:t>02</w:t>
      </w:r>
      <w:r w:rsidR="00386F73">
        <w:t>1</w:t>
      </w:r>
      <w:r w:rsidRPr="00C678F0">
        <w:tab/>
      </w:r>
      <w:r w:rsidRPr="00C678F0">
        <w:tab/>
      </w:r>
      <w:r w:rsidRPr="00C678F0">
        <w:tab/>
        <w:t>Y</w:t>
      </w:r>
      <w:r w:rsidRPr="00C678F0">
        <w:tab/>
      </w:r>
      <w:r w:rsidRPr="00C678F0">
        <w:tab/>
        <w:t>N</w:t>
      </w:r>
    </w:p>
    <w:p w14:paraId="228658B5" w14:textId="77777777" w:rsidR="00C678F0" w:rsidRPr="00C678F0" w:rsidRDefault="00C678F0" w:rsidP="00C678F0">
      <w:pPr>
        <w:rPr>
          <w:b/>
        </w:rPr>
      </w:pPr>
    </w:p>
    <w:p w14:paraId="1705D2E0" w14:textId="44C2066A" w:rsidR="00C678F0" w:rsidRPr="00C678F0" w:rsidRDefault="00C678F0" w:rsidP="00C678F0">
      <w:pPr>
        <w:numPr>
          <w:ilvl w:val="0"/>
          <w:numId w:val="2"/>
        </w:numPr>
        <w:rPr>
          <w:b/>
        </w:rPr>
      </w:pPr>
      <w:r w:rsidRPr="00C678F0">
        <w:rPr>
          <w:b/>
          <w:u w:val="single"/>
        </w:rPr>
        <w:t>Know Your Contract</w:t>
      </w:r>
      <w:r w:rsidRPr="00C678F0">
        <w:rPr>
          <w:b/>
        </w:rPr>
        <w:t xml:space="preserve">: </w:t>
      </w:r>
      <w:r w:rsidR="004C7C15" w:rsidRPr="004C7C15">
        <w:rPr>
          <w:bCs/>
        </w:rPr>
        <w:t>Contract Overview</w:t>
      </w:r>
      <w:r w:rsidR="004C7C15">
        <w:rPr>
          <w:bCs/>
        </w:rPr>
        <w:t xml:space="preserve"> </w:t>
      </w:r>
    </w:p>
    <w:p w14:paraId="55779AEA" w14:textId="77777777" w:rsidR="00C678F0" w:rsidRPr="00C678F0" w:rsidRDefault="00C678F0" w:rsidP="00C678F0"/>
    <w:p w14:paraId="687EDE0B" w14:textId="77777777" w:rsidR="00C678F0" w:rsidRPr="00C678F0" w:rsidRDefault="00C678F0" w:rsidP="00C678F0">
      <w:pPr>
        <w:numPr>
          <w:ilvl w:val="0"/>
          <w:numId w:val="2"/>
        </w:numPr>
        <w:rPr>
          <w:b/>
          <w:u w:val="single"/>
        </w:rPr>
      </w:pPr>
      <w:r w:rsidRPr="00C678F0">
        <w:rPr>
          <w:b/>
          <w:u w:val="single"/>
        </w:rPr>
        <w:t>Area Representatives’ Report</w:t>
      </w:r>
    </w:p>
    <w:p w14:paraId="6619406F" w14:textId="77777777" w:rsidR="00C678F0" w:rsidRPr="00C678F0" w:rsidRDefault="00C678F0" w:rsidP="00C678F0">
      <w:pPr>
        <w:rPr>
          <w:u w:val="single"/>
        </w:rPr>
      </w:pPr>
    </w:p>
    <w:p w14:paraId="71C9C680" w14:textId="77777777" w:rsidR="00C678F0" w:rsidRPr="00C678F0" w:rsidRDefault="00C678F0" w:rsidP="00C678F0">
      <w:pPr>
        <w:numPr>
          <w:ilvl w:val="0"/>
          <w:numId w:val="2"/>
        </w:numPr>
        <w:rPr>
          <w:b/>
          <w:u w:val="single"/>
        </w:rPr>
      </w:pPr>
      <w:r w:rsidRPr="00C678F0">
        <w:rPr>
          <w:b/>
          <w:u w:val="single"/>
        </w:rPr>
        <w:t>President’s Report</w:t>
      </w:r>
    </w:p>
    <w:p w14:paraId="64D11715" w14:textId="77777777" w:rsidR="00C678F0" w:rsidRPr="00C678F0" w:rsidRDefault="00C678F0" w:rsidP="00C678F0">
      <w:pPr>
        <w:rPr>
          <w:b/>
          <w:u w:val="single"/>
        </w:rPr>
      </w:pPr>
    </w:p>
    <w:p w14:paraId="7E03B656" w14:textId="42E1E845" w:rsidR="009C65C6" w:rsidRDefault="00386F73" w:rsidP="004D1CDA">
      <w:pPr>
        <w:numPr>
          <w:ilvl w:val="1"/>
          <w:numId w:val="2"/>
        </w:numPr>
      </w:pPr>
      <w:r>
        <w:t>CCA Spring Conference</w:t>
      </w:r>
    </w:p>
    <w:p w14:paraId="6A8F9112" w14:textId="135F8A3D" w:rsidR="009C65C6" w:rsidRDefault="00386F73" w:rsidP="009C65C6">
      <w:pPr>
        <w:numPr>
          <w:ilvl w:val="1"/>
          <w:numId w:val="2"/>
        </w:numPr>
      </w:pPr>
      <w:r>
        <w:t>VVCFA Vice President Election</w:t>
      </w:r>
    </w:p>
    <w:p w14:paraId="53B24E36" w14:textId="2AEF1874" w:rsidR="009C65C6" w:rsidRDefault="00386F73" w:rsidP="004D1CDA">
      <w:pPr>
        <w:numPr>
          <w:ilvl w:val="1"/>
          <w:numId w:val="2"/>
        </w:numPr>
      </w:pPr>
      <w:r>
        <w:t>Meeting with Cabinet</w:t>
      </w:r>
    </w:p>
    <w:p w14:paraId="08A8B25F" w14:textId="5C2E0CA1" w:rsidR="00503EB0" w:rsidRDefault="00386F73" w:rsidP="00386F73">
      <w:pPr>
        <w:numPr>
          <w:ilvl w:val="1"/>
          <w:numId w:val="2"/>
        </w:numPr>
      </w:pPr>
      <w:r>
        <w:t xml:space="preserve">Faculty </w:t>
      </w:r>
      <w:r w:rsidR="0040140E">
        <w:t xml:space="preserve">Returning to Work </w:t>
      </w:r>
      <w:r>
        <w:t>Survey</w:t>
      </w:r>
    </w:p>
    <w:p w14:paraId="38D892F7" w14:textId="36682358" w:rsidR="00595291" w:rsidRDefault="00595291" w:rsidP="00386F73">
      <w:pPr>
        <w:numPr>
          <w:ilvl w:val="1"/>
          <w:numId w:val="2"/>
        </w:numPr>
      </w:pPr>
      <w:r>
        <w:t xml:space="preserve">VVC Reopening May 10, 2021 </w:t>
      </w:r>
    </w:p>
    <w:p w14:paraId="512B1DE0" w14:textId="627CF7FB" w:rsidR="00595291" w:rsidRDefault="00595291" w:rsidP="00386F73">
      <w:pPr>
        <w:numPr>
          <w:ilvl w:val="1"/>
          <w:numId w:val="2"/>
        </w:numPr>
      </w:pPr>
      <w:r>
        <w:t>President Chat on May 7, 2021</w:t>
      </w:r>
    </w:p>
    <w:p w14:paraId="6F425277" w14:textId="0D126842" w:rsidR="004C7C15" w:rsidRDefault="004C7C15" w:rsidP="00386F73">
      <w:pPr>
        <w:numPr>
          <w:ilvl w:val="1"/>
          <w:numId w:val="2"/>
        </w:numPr>
      </w:pPr>
      <w:r>
        <w:t>Open Enrollment for Health Benefits</w:t>
      </w:r>
    </w:p>
    <w:p w14:paraId="5AA7BB24" w14:textId="2007277C" w:rsidR="00C678F0" w:rsidRPr="00C678F0" w:rsidRDefault="00C678F0" w:rsidP="00C678F0">
      <w:pPr>
        <w:numPr>
          <w:ilvl w:val="1"/>
          <w:numId w:val="2"/>
        </w:numPr>
      </w:pPr>
      <w:r w:rsidRPr="00C678F0">
        <w:t>Other</w:t>
      </w:r>
    </w:p>
    <w:p w14:paraId="6FC33628" w14:textId="77777777" w:rsidR="00C678F0" w:rsidRPr="00C678F0" w:rsidRDefault="00C678F0" w:rsidP="00C678F0"/>
    <w:p w14:paraId="2F0193D2" w14:textId="77777777" w:rsidR="00C678F0" w:rsidRPr="00C678F0" w:rsidRDefault="00C678F0" w:rsidP="00C678F0">
      <w:pPr>
        <w:numPr>
          <w:ilvl w:val="0"/>
          <w:numId w:val="2"/>
        </w:numPr>
        <w:rPr>
          <w:b/>
          <w:u w:val="single"/>
        </w:rPr>
      </w:pPr>
      <w:r w:rsidRPr="00C678F0">
        <w:rPr>
          <w:b/>
          <w:u w:val="single"/>
        </w:rPr>
        <w:t>Executive Officers’ Report</w:t>
      </w:r>
    </w:p>
    <w:p w14:paraId="6A90995B" w14:textId="77777777" w:rsidR="00C678F0" w:rsidRPr="00C678F0" w:rsidRDefault="00C678F0" w:rsidP="00C678F0">
      <w:pPr>
        <w:rPr>
          <w:b/>
          <w:u w:val="single"/>
        </w:rPr>
      </w:pPr>
    </w:p>
    <w:p w14:paraId="48582F7E" w14:textId="6D5F1DBF" w:rsidR="00C678F0" w:rsidRPr="00C678F0" w:rsidRDefault="00C678F0" w:rsidP="00C678F0">
      <w:pPr>
        <w:numPr>
          <w:ilvl w:val="1"/>
          <w:numId w:val="2"/>
        </w:numPr>
      </w:pPr>
      <w:r w:rsidRPr="00C678F0">
        <w:t xml:space="preserve">Vice President </w:t>
      </w:r>
      <w:r w:rsidR="009C65C6">
        <w:t xml:space="preserve">and Lead Negotiator </w:t>
      </w:r>
      <w:r w:rsidRPr="00C678F0">
        <w:t>– Tracy Davis</w:t>
      </w:r>
    </w:p>
    <w:p w14:paraId="7A22E324" w14:textId="77777777" w:rsidR="00C678F0" w:rsidRPr="00C678F0" w:rsidRDefault="00C678F0" w:rsidP="00C678F0">
      <w:pPr>
        <w:numPr>
          <w:ilvl w:val="1"/>
          <w:numId w:val="2"/>
        </w:numPr>
      </w:pPr>
      <w:r w:rsidRPr="00C678F0">
        <w:t>Secretary – Khalid Rubayi</w:t>
      </w:r>
    </w:p>
    <w:p w14:paraId="2770CB46" w14:textId="77777777" w:rsidR="00C678F0" w:rsidRPr="00C678F0" w:rsidRDefault="00C678F0" w:rsidP="00C678F0">
      <w:pPr>
        <w:numPr>
          <w:ilvl w:val="1"/>
          <w:numId w:val="2"/>
        </w:numPr>
      </w:pPr>
      <w:r w:rsidRPr="00C678F0">
        <w:t>Treasurer – Richard Cerreto</w:t>
      </w:r>
    </w:p>
    <w:p w14:paraId="195AC43A" w14:textId="16366753" w:rsidR="00C678F0" w:rsidRDefault="00C678F0" w:rsidP="00C678F0"/>
    <w:p w14:paraId="4026893C" w14:textId="216B9179" w:rsidR="004C7C15" w:rsidRDefault="004C7C15" w:rsidP="00C678F0"/>
    <w:p w14:paraId="36B89E28" w14:textId="63983E25" w:rsidR="004C7C15" w:rsidRDefault="004C7C15" w:rsidP="00C678F0"/>
    <w:p w14:paraId="6294F492" w14:textId="07776ACC" w:rsidR="004C7C15" w:rsidRDefault="004C7C15" w:rsidP="00C678F0"/>
    <w:p w14:paraId="0B48BADA" w14:textId="0034ED27" w:rsidR="004C7C15" w:rsidRDefault="004C7C15" w:rsidP="00C678F0"/>
    <w:p w14:paraId="097AAE3D" w14:textId="427B0F10" w:rsidR="004C7C15" w:rsidRDefault="004C7C15" w:rsidP="00C678F0"/>
    <w:p w14:paraId="05FDA3CF" w14:textId="6E81FFEF" w:rsidR="004C7C15" w:rsidRDefault="004C7C15" w:rsidP="00C678F0"/>
    <w:p w14:paraId="0C445576" w14:textId="348F370E" w:rsidR="004C7C15" w:rsidRDefault="004C7C15" w:rsidP="00C678F0"/>
    <w:p w14:paraId="753FEDD9" w14:textId="30948EE6" w:rsidR="004C7C15" w:rsidRDefault="004C7C15" w:rsidP="00C678F0"/>
    <w:p w14:paraId="4E3AEB24" w14:textId="77777777" w:rsidR="004C7C15" w:rsidRPr="00C678F0" w:rsidRDefault="004C7C15" w:rsidP="00C678F0"/>
    <w:p w14:paraId="4A26AAFA" w14:textId="77777777" w:rsidR="00C678F0" w:rsidRPr="00C678F0" w:rsidRDefault="00C678F0" w:rsidP="00C678F0">
      <w:pPr>
        <w:numPr>
          <w:ilvl w:val="0"/>
          <w:numId w:val="2"/>
        </w:numPr>
        <w:rPr>
          <w:b/>
          <w:u w:val="single"/>
        </w:rPr>
      </w:pPr>
      <w:r w:rsidRPr="00C678F0">
        <w:rPr>
          <w:b/>
          <w:u w:val="single"/>
        </w:rPr>
        <w:lastRenderedPageBreak/>
        <w:t>Association Committee and Task Force Reports</w:t>
      </w:r>
    </w:p>
    <w:p w14:paraId="487A24B8" w14:textId="77777777" w:rsidR="00C678F0" w:rsidRPr="00C678F0" w:rsidRDefault="00C678F0" w:rsidP="00C678F0">
      <w:pPr>
        <w:rPr>
          <w:u w:val="single"/>
        </w:rPr>
      </w:pPr>
    </w:p>
    <w:p w14:paraId="5926E597" w14:textId="5ED3F22D" w:rsidR="00386F73" w:rsidRDefault="00386F73" w:rsidP="00C678F0">
      <w:pPr>
        <w:numPr>
          <w:ilvl w:val="1"/>
          <w:numId w:val="2"/>
        </w:numPr>
      </w:pPr>
      <w:r>
        <w:t>College Council</w:t>
      </w:r>
    </w:p>
    <w:p w14:paraId="10DF6FE7" w14:textId="5A06FD0E" w:rsidR="00C678F0" w:rsidRPr="00C678F0" w:rsidRDefault="00C678F0" w:rsidP="00C678F0">
      <w:pPr>
        <w:numPr>
          <w:ilvl w:val="1"/>
          <w:numId w:val="2"/>
        </w:numPr>
      </w:pPr>
      <w:r w:rsidRPr="00C678F0">
        <w:t>Technology Committee</w:t>
      </w:r>
    </w:p>
    <w:p w14:paraId="66D4A837" w14:textId="232D436F" w:rsidR="00C678F0" w:rsidRPr="00C678F0" w:rsidRDefault="00C678F0" w:rsidP="00C678F0">
      <w:pPr>
        <w:numPr>
          <w:ilvl w:val="1"/>
          <w:numId w:val="2"/>
        </w:numPr>
      </w:pPr>
      <w:r w:rsidRPr="00C678F0">
        <w:t>Membership Committee</w:t>
      </w:r>
    </w:p>
    <w:p w14:paraId="074621C5" w14:textId="750528E3" w:rsidR="00C678F0" w:rsidRDefault="00C678F0" w:rsidP="00C678F0">
      <w:pPr>
        <w:numPr>
          <w:ilvl w:val="1"/>
          <w:numId w:val="2"/>
        </w:numPr>
      </w:pPr>
      <w:r w:rsidRPr="00C678F0">
        <w:t>Social Activity Committee</w:t>
      </w:r>
    </w:p>
    <w:p w14:paraId="13D232B4" w14:textId="7DDC759D" w:rsidR="009C65C6" w:rsidRPr="00C678F0" w:rsidRDefault="009C65C6" w:rsidP="006A50D7">
      <w:pPr>
        <w:numPr>
          <w:ilvl w:val="1"/>
          <w:numId w:val="2"/>
        </w:numPr>
      </w:pPr>
      <w:r>
        <w:t>Faculty Equity and Diversity Committee</w:t>
      </w:r>
    </w:p>
    <w:p w14:paraId="288A499A" w14:textId="77777777" w:rsidR="00C678F0" w:rsidRPr="00C678F0" w:rsidRDefault="00C678F0" w:rsidP="00C678F0">
      <w:pPr>
        <w:numPr>
          <w:ilvl w:val="1"/>
          <w:numId w:val="2"/>
        </w:numPr>
      </w:pPr>
      <w:r w:rsidRPr="00C678F0">
        <w:t>Political Action Committee</w:t>
      </w:r>
    </w:p>
    <w:p w14:paraId="5C3653EA" w14:textId="77777777" w:rsidR="00C678F0" w:rsidRPr="00C678F0" w:rsidRDefault="00C678F0" w:rsidP="00C678F0">
      <w:pPr>
        <w:numPr>
          <w:ilvl w:val="1"/>
          <w:numId w:val="2"/>
        </w:numPr>
      </w:pPr>
      <w:r w:rsidRPr="00C678F0">
        <w:t>Distance Education Advisory Committee</w:t>
      </w:r>
    </w:p>
    <w:p w14:paraId="2B3E0FFA" w14:textId="77777777" w:rsidR="00C678F0" w:rsidRPr="00C678F0" w:rsidRDefault="00C678F0" w:rsidP="00C678F0">
      <w:pPr>
        <w:numPr>
          <w:ilvl w:val="1"/>
          <w:numId w:val="2"/>
        </w:numPr>
      </w:pPr>
      <w:r w:rsidRPr="00C678F0">
        <w:t>Foundation</w:t>
      </w:r>
    </w:p>
    <w:p w14:paraId="06F7A6BE" w14:textId="77777777" w:rsidR="00C678F0" w:rsidRPr="00C678F0" w:rsidRDefault="00C678F0" w:rsidP="00C678F0"/>
    <w:p w14:paraId="3BBC47C5" w14:textId="73C98976" w:rsidR="00D22A34" w:rsidRPr="004D1CDA" w:rsidRDefault="00C678F0" w:rsidP="004D1CDA">
      <w:pPr>
        <w:numPr>
          <w:ilvl w:val="0"/>
          <w:numId w:val="2"/>
        </w:numPr>
        <w:rPr>
          <w:b/>
          <w:u w:val="single"/>
        </w:rPr>
      </w:pPr>
      <w:r w:rsidRPr="00C678F0">
        <w:rPr>
          <w:b/>
          <w:u w:val="single"/>
        </w:rPr>
        <w:t xml:space="preserve">Adjournment </w:t>
      </w:r>
    </w:p>
    <w:sectPr w:rsidR="00D22A34" w:rsidRPr="004D1CDA" w:rsidSect="009460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71AF8"/>
    <w:multiLevelType w:val="multilevel"/>
    <w:tmpl w:val="ECF86E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DBD1B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F0"/>
    <w:rsid w:val="00386F73"/>
    <w:rsid w:val="003C094C"/>
    <w:rsid w:val="0040140E"/>
    <w:rsid w:val="004C7C15"/>
    <w:rsid w:val="004D1CDA"/>
    <w:rsid w:val="00503EB0"/>
    <w:rsid w:val="00595291"/>
    <w:rsid w:val="006A50D7"/>
    <w:rsid w:val="006F7EB7"/>
    <w:rsid w:val="007C2EEC"/>
    <w:rsid w:val="0083022F"/>
    <w:rsid w:val="00883F10"/>
    <w:rsid w:val="009C65C6"/>
    <w:rsid w:val="00BF35FD"/>
    <w:rsid w:val="00C678F0"/>
    <w:rsid w:val="00C747C9"/>
    <w:rsid w:val="00D22A34"/>
    <w:rsid w:val="00DD1D91"/>
    <w:rsid w:val="00E34F74"/>
    <w:rsid w:val="00F0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7D216"/>
  <w15:chartTrackingRefBased/>
  <w15:docId w15:val="{CBFF95FB-51DD-5741-BE82-090D735F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8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47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vcfa.org" TargetMode="External"/><Relationship Id="rId5" Type="http://schemas.openxmlformats.org/officeDocument/2006/relationships/hyperlink" Target="https://cccconfer.zoom.us/j/923339242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Butros</dc:creator>
  <cp:keywords/>
  <dc:description/>
  <cp:lastModifiedBy>Michael Butros</cp:lastModifiedBy>
  <cp:revision>2</cp:revision>
  <dcterms:created xsi:type="dcterms:W3CDTF">2021-04-27T18:57:00Z</dcterms:created>
  <dcterms:modified xsi:type="dcterms:W3CDTF">2021-04-27T18:57:00Z</dcterms:modified>
</cp:coreProperties>
</file>